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3C93" w14:textId="268D1343" w:rsidR="00007F48" w:rsidRPr="006D2AA3" w:rsidRDefault="00007F48" w:rsidP="00007F4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i/>
          <w:iCs/>
          <w:color w:val="C45911" w:themeColor="accent2" w:themeShade="BF"/>
          <w:sz w:val="22"/>
          <w:szCs w:val="22"/>
          <w:lang w:val="ru-RU"/>
        </w:rPr>
      </w:pPr>
      <w:r w:rsidRPr="006D2AA3">
        <w:rPr>
          <w:rStyle w:val="c2"/>
          <w:b/>
          <w:bCs/>
          <w:i/>
          <w:iCs/>
          <w:color w:val="C45911" w:themeColor="accent2" w:themeShade="BF"/>
          <w:sz w:val="28"/>
          <w:szCs w:val="28"/>
          <w:lang w:val="ru-RU"/>
        </w:rPr>
        <w:t xml:space="preserve">КОНСУЛЬТАЦИЯ ДЛЯ РОДИТЕЛЕЙ </w:t>
      </w:r>
    </w:p>
    <w:p w14:paraId="1037B5CE" w14:textId="77777777" w:rsidR="00007F48" w:rsidRPr="006D2AA3" w:rsidRDefault="00007F48" w:rsidP="00007F4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C45911" w:themeColor="accent2" w:themeShade="BF"/>
          <w:sz w:val="28"/>
          <w:szCs w:val="28"/>
          <w:lang w:val="ru-RU"/>
        </w:rPr>
      </w:pPr>
      <w:r w:rsidRPr="006D2AA3">
        <w:rPr>
          <w:rStyle w:val="c2"/>
          <w:b/>
          <w:bCs/>
          <w:i/>
          <w:iCs/>
          <w:color w:val="C45911" w:themeColor="accent2" w:themeShade="BF"/>
          <w:sz w:val="28"/>
          <w:szCs w:val="28"/>
          <w:lang w:val="ru-RU"/>
        </w:rPr>
        <w:t>«НЕОБХОДИМОСТЬ СОТРУДНИЧЕСТВА.</w:t>
      </w:r>
    </w:p>
    <w:p w14:paraId="44466A9B" w14:textId="77777777" w:rsidR="00007F48" w:rsidRPr="006D2AA3" w:rsidRDefault="00007F48" w:rsidP="00007F4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C45911" w:themeColor="accent2" w:themeShade="BF"/>
          <w:sz w:val="28"/>
          <w:szCs w:val="28"/>
          <w:lang w:val="ru-RU"/>
        </w:rPr>
      </w:pPr>
      <w:r w:rsidRPr="006D2AA3">
        <w:rPr>
          <w:rStyle w:val="c2"/>
          <w:b/>
          <w:bCs/>
          <w:i/>
          <w:iCs/>
          <w:color w:val="C45911" w:themeColor="accent2" w:themeShade="BF"/>
          <w:sz w:val="28"/>
          <w:szCs w:val="28"/>
          <w:lang w:val="ru-RU"/>
        </w:rPr>
        <w:t>ИГРАЙТЕ ВМЕСТЕ С ДЕТЬМИ»</w:t>
      </w:r>
    </w:p>
    <w:p w14:paraId="5C74918A" w14:textId="77777777" w:rsidR="00007F48" w:rsidRPr="00BC4FE4" w:rsidRDefault="00007F48" w:rsidP="00007F4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7F003964" w14:textId="77777777" w:rsidR="00BC4FE4" w:rsidRPr="00BC4FE4" w:rsidRDefault="0042224D" w:rsidP="00422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C4FE4" w:rsidRPr="0007435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14:paraId="46A69E80" w14:textId="77777777" w:rsidR="00BC4FE4" w:rsidRPr="00BC4FE4" w:rsidRDefault="00BC4FE4" w:rsidP="00422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  <w:r w:rsidRPr="0007435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Дети подражают родителям: манере общаться с окружающими, их поступкам, трудовым действиям. И всё это они переносят в свои игры, закрепляя, таким образом, накопленный опыт поведения, формы отношения.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14:paraId="011B6102" w14:textId="77777777" w:rsidR="00BC4FE4" w:rsidRPr="00BC4FE4" w:rsidRDefault="00BC4FE4" w:rsidP="00422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  <w:r w:rsidRPr="0007435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14:paraId="1265284D" w14:textId="77777777" w:rsidR="00BC4FE4" w:rsidRPr="00BC4FE4" w:rsidRDefault="0042224D" w:rsidP="00BC4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r w:rsidR="00BC4FE4" w:rsidRPr="00FC45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Младшие дошкольники 3 – 4 лет не только не умеют играть вместе, они не умеют играть самостоятельно</w:t>
      </w:r>
      <w:r w:rsidR="00BC4FE4" w:rsidRPr="0007435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Самостоятельность в игре формируется постепенно, в процессе игрового общения со взрослыми, со старшими детьми, с ровесниками. Одним из важнейших способов развитию игры маленького ребёнка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</w:t>
      </w:r>
    </w:p>
    <w:p w14:paraId="4DC7C9A5" w14:textId="77777777" w:rsidR="00BC4FE4" w:rsidRPr="006D2AA3" w:rsidRDefault="0042224D" w:rsidP="00BC4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r w:rsidR="00BC4FE4" w:rsidRPr="006D2AA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Ребёнок очень рад минутам, подаренным ему родителями в игре. Игрой можно увлечь, заставить играть нельзя. Не объясняйте ребёнку, как играть, а играйте вместе с ним, принимая позицию партнёра, а не учителя.</w:t>
      </w:r>
    </w:p>
    <w:p w14:paraId="6EA0510E" w14:textId="77777777" w:rsidR="00FC45A1" w:rsidRDefault="00FC45A1" w:rsidP="00422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E3607A8" w14:textId="4896BE13" w:rsidR="00FC45A1" w:rsidRDefault="00BC4FE4" w:rsidP="00FC4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ru-RU"/>
        </w:rPr>
      </w:pPr>
      <w:r w:rsidRPr="00FC45A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Полезные и интересные игры для детей и взрослых.</w:t>
      </w:r>
    </w:p>
    <w:p w14:paraId="5A06CA6C" w14:textId="77777777" w:rsidR="00FC45A1" w:rsidRPr="00FC45A1" w:rsidRDefault="00FC45A1" w:rsidP="00FC45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0000"/>
          <w:sz w:val="26"/>
          <w:szCs w:val="26"/>
          <w:lang w:val="ru-RU"/>
        </w:rPr>
      </w:pPr>
    </w:p>
    <w:p w14:paraId="0F40EB7C" w14:textId="77777777" w:rsidR="00FC45A1" w:rsidRDefault="002C21F1" w:rsidP="00FC4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F4636"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1" locked="0" layoutInCell="1" allowOverlap="1" wp14:anchorId="2E250106" wp14:editId="540B7C8B">
            <wp:simplePos x="0" y="0"/>
            <wp:positionH relativeFrom="column">
              <wp:posOffset>1903730</wp:posOffset>
            </wp:positionH>
            <wp:positionV relativeFrom="paragraph">
              <wp:posOffset>139065</wp:posOffset>
            </wp:positionV>
            <wp:extent cx="42862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504" y="21515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лнц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FE4" w:rsidRPr="00FC45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«Солнце»</w:t>
      </w:r>
      <w:r w:rsidR="00BC4FE4" w:rsidRPr="00FC45A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4D453DEC" w14:textId="77777777" w:rsidR="00FC45A1" w:rsidRDefault="00BC4FE4" w:rsidP="00FC45A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val="ru-RU"/>
        </w:rPr>
      </w:pPr>
      <w:r w:rsidRPr="00FC45A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14:paraId="6707887B" w14:textId="0ED99C13" w:rsidR="00074355" w:rsidRPr="00FC45A1" w:rsidRDefault="00FC45A1" w:rsidP="00FC45A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val="ru-RU"/>
        </w:rPr>
      </w:pPr>
      <w:r w:rsidRPr="00074355">
        <w:rPr>
          <w:rFonts w:ascii="Calibri" w:eastAsia="Times New Roman" w:hAnsi="Calibri" w:cs="Calibri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41046C47" wp14:editId="4B432D50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3667125" cy="2061845"/>
            <wp:effectExtent l="0" t="0" r="9525" b="0"/>
            <wp:wrapTight wrapText="bothSides">
              <wp:wrapPolygon edited="0">
                <wp:start x="0" y="0"/>
                <wp:lineTo x="0" y="21354"/>
                <wp:lineTo x="21544" y="21354"/>
                <wp:lineTo x="215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ме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CC9DD" w14:textId="74656956" w:rsidR="00FC45A1" w:rsidRDefault="00BC4FE4" w:rsidP="00FC45A1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C45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«Змея»</w:t>
      </w:r>
    </w:p>
    <w:p w14:paraId="270BC56E" w14:textId="129E973D" w:rsidR="00BC4FE4" w:rsidRPr="00562FAE" w:rsidRDefault="00BC4FE4" w:rsidP="00FC45A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  <w:r w:rsidRPr="00562F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14:paraId="09A1D246" w14:textId="06D80534" w:rsidR="00074355" w:rsidRPr="00074355" w:rsidRDefault="00FC45A1" w:rsidP="00562FAE">
      <w:pPr>
        <w:pStyle w:val="a3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  <w:r w:rsidRPr="002F4636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56D16A2" wp14:editId="4C03F5BE">
            <wp:simplePos x="0" y="0"/>
            <wp:positionH relativeFrom="column">
              <wp:posOffset>3205480</wp:posOffset>
            </wp:positionH>
            <wp:positionV relativeFrom="paragraph">
              <wp:posOffset>561975</wp:posOffset>
            </wp:positionV>
            <wp:extent cx="2884805" cy="2163445"/>
            <wp:effectExtent l="0" t="0" r="0" b="8255"/>
            <wp:wrapTight wrapText="bothSides">
              <wp:wrapPolygon edited="0">
                <wp:start x="21600" y="21600"/>
                <wp:lineTo x="21600" y="108"/>
                <wp:lineTo x="204" y="108"/>
                <wp:lineTo x="204" y="21600"/>
                <wp:lineTo x="21600" y="216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жи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8480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C7B95" w14:textId="170A7285" w:rsidR="00074355" w:rsidRPr="00BC4FE4" w:rsidRDefault="00074355" w:rsidP="00562F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val="ru-RU"/>
        </w:rPr>
      </w:pPr>
    </w:p>
    <w:p w14:paraId="6577C805" w14:textId="3B5D2B43" w:rsidR="00FC45A1" w:rsidRDefault="00BC4FE4" w:rsidP="00FC45A1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F4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«Лепим ёжика»</w:t>
      </w:r>
    </w:p>
    <w:p w14:paraId="19EDC6CB" w14:textId="6B2E2CC1" w:rsidR="00BC4FE4" w:rsidRPr="0042224D" w:rsidRDefault="00BC4FE4" w:rsidP="00FC45A1">
      <w:pPr>
        <w:pStyle w:val="a3"/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Calibri"/>
          <w:color w:val="000000"/>
          <w:lang w:val="ru-RU"/>
        </w:rPr>
      </w:pPr>
      <w:r w:rsidRPr="004222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14:paraId="4CD6975B" w14:textId="77777777" w:rsidR="00FC45A1" w:rsidRDefault="00FC45A1" w:rsidP="00FC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B22BBC3" w14:textId="77777777" w:rsidR="00FC45A1" w:rsidRDefault="00FC45A1" w:rsidP="00FC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9F906D" w14:textId="620E5C83" w:rsidR="00562FAE" w:rsidRPr="00FC45A1" w:rsidRDefault="00BC4FE4" w:rsidP="00FC45A1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Calibri"/>
          <w:color w:val="000000"/>
          <w:lang w:val="ru-RU"/>
        </w:rPr>
      </w:pPr>
      <w:r w:rsidRPr="00FC4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«Тренировка памяти»</w:t>
      </w:r>
      <w:r w:rsidRPr="00FC4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На подносе укладываются 6 различных предметов. В течение короткого времени ребёнок запоминает</w:t>
      </w:r>
      <w:r w:rsidR="0042224D" w:rsidRPr="00FC4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что лежит, потом поднос чем-нибудь</w:t>
      </w:r>
      <w:r w:rsidR="00074355" w:rsidRPr="00FC4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накрывают</w:t>
      </w:r>
      <w:r w:rsidRPr="00FC4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Что под покрывалом? Затем поменяться ролями.</w:t>
      </w:r>
    </w:p>
    <w:p w14:paraId="7F2A55CA" w14:textId="6F27D25C" w:rsidR="00BC4FE4" w:rsidRPr="00FC45A1" w:rsidRDefault="00BC4FE4" w:rsidP="00FC45A1">
      <w:pPr>
        <w:shd w:val="clear" w:color="auto" w:fill="FFFFFF"/>
        <w:spacing w:before="100" w:beforeAutospacing="1" w:after="100" w:afterAutospacing="1" w:line="240" w:lineRule="auto"/>
        <w:ind w:left="-709" w:firstLine="709"/>
        <w:jc w:val="both"/>
        <w:rPr>
          <w:rFonts w:ascii="Calibri" w:eastAsia="Times New Roman" w:hAnsi="Calibri" w:cs="Calibri"/>
          <w:color w:val="000000"/>
          <w:lang w:val="ru-RU"/>
        </w:rPr>
      </w:pPr>
      <w:r w:rsidRPr="00FC4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«Картинки-кляксы».</w:t>
      </w:r>
      <w:r w:rsidRPr="00FC45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Брызнуть тушь на бумагу. Бумагу сложить кляксой внутрь, затем развернуть. Из отпечатков нарисовать картину.</w:t>
      </w:r>
    </w:p>
    <w:p w14:paraId="162A2AE5" w14:textId="65BDFFB1" w:rsidR="00562FAE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2F4636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022DFA8" wp14:editId="06B99435">
            <wp:simplePos x="0" y="0"/>
            <wp:positionH relativeFrom="column">
              <wp:posOffset>1072515</wp:posOffset>
            </wp:positionH>
            <wp:positionV relativeFrom="paragraph">
              <wp:posOffset>33020</wp:posOffset>
            </wp:positionV>
            <wp:extent cx="3474085" cy="2479040"/>
            <wp:effectExtent l="0" t="0" r="0" b="0"/>
            <wp:wrapTight wrapText="bothSides">
              <wp:wrapPolygon edited="0">
                <wp:start x="21600" y="21600"/>
                <wp:lineTo x="21600" y="188"/>
                <wp:lineTo x="162" y="188"/>
                <wp:lineTo x="162" y="21600"/>
                <wp:lineTo x="21600" y="2160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лякс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7408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62D7" w14:textId="45071546" w:rsidR="00562FAE" w:rsidRDefault="00562FAE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BC7EE74" w14:textId="0013B1AF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0E943C60" w14:textId="67DCF262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224B9A59" w14:textId="496D1C8D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79ED2D5A" w14:textId="1AF1D7A0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4AE9C767" w14:textId="05938FB1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08FC218A" w14:textId="4B9F735D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F199485" w14:textId="77777777" w:rsidR="00FC45A1" w:rsidRDefault="00FC45A1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5828AF2A" w14:textId="69C0C4D7" w:rsidR="00562FAE" w:rsidRDefault="00562FAE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2BD4CF07" w14:textId="77777777" w:rsidR="00FF40D2" w:rsidRDefault="00FF40D2" w:rsidP="00FF40D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E2B2FE7" w14:textId="38451B95" w:rsidR="00FC45A1" w:rsidRDefault="00FF40D2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val="ru-RU"/>
        </w:rPr>
        <w:lastRenderedPageBreak/>
        <w:t xml:space="preserve">      </w:t>
      </w:r>
      <w:r w:rsidRPr="00FF4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FF40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Волшебный мешочек</w:t>
      </w:r>
      <w:r w:rsidRPr="00FF40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»</w:t>
      </w:r>
    </w:p>
    <w:p w14:paraId="49A46689" w14:textId="77777777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1E17012F" w14:textId="6A3FA3B1" w:rsidR="00562FAE" w:rsidRPr="00FF40D2" w:rsidRDefault="00FF40D2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В 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мешочек сложить разные предметы</w:t>
      </w:r>
      <w:r w:rsidR="00007F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или картинки </w:t>
      </w:r>
      <w:r w:rsidR="00007F48"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из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сказок, ребенок должен доставать и угадывать из какой сказки данный предмет. </w:t>
      </w:r>
    </w:p>
    <w:p w14:paraId="7395200B" w14:textId="48550893" w:rsidR="00FF40D2" w:rsidRDefault="00FC45A1" w:rsidP="00D4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888DC41" wp14:editId="2D20E937">
            <wp:simplePos x="0" y="0"/>
            <wp:positionH relativeFrom="column">
              <wp:posOffset>3129915</wp:posOffset>
            </wp:positionH>
            <wp:positionV relativeFrom="paragraph">
              <wp:posOffset>204470</wp:posOffset>
            </wp:positionV>
            <wp:extent cx="3200400" cy="2399665"/>
            <wp:effectExtent l="0" t="0" r="0" b="635"/>
            <wp:wrapTight wrapText="bothSides">
              <wp:wrapPolygon edited="0">
                <wp:start x="0" y="0"/>
                <wp:lineTo x="0" y="21434"/>
                <wp:lineTo x="21471" y="21434"/>
                <wp:lineTo x="2147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олшебный мешоче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0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val="ru-RU"/>
        </w:rPr>
        <w:t xml:space="preserve">     </w:t>
      </w:r>
      <w:r w:rsidR="00007F48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val="ru-RU"/>
        </w:rPr>
        <w:t xml:space="preserve">         </w:t>
      </w:r>
      <w:r w:rsidR="00D44D0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val="ru-RU"/>
        </w:rPr>
        <w:t xml:space="preserve">     </w:t>
      </w:r>
      <w:r w:rsidR="00007F48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val="ru-RU"/>
        </w:rPr>
        <w:t xml:space="preserve"> </w:t>
      </w:r>
    </w:p>
    <w:p w14:paraId="3AFB3A23" w14:textId="0136C49A" w:rsidR="00FF40D2" w:rsidRDefault="006D2AA3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45D0A6C" wp14:editId="231638BE">
            <wp:simplePos x="0" y="0"/>
            <wp:positionH relativeFrom="column">
              <wp:posOffset>-765810</wp:posOffset>
            </wp:positionH>
            <wp:positionV relativeFrom="paragraph">
              <wp:posOffset>342900</wp:posOffset>
            </wp:positionV>
            <wp:extent cx="3638550" cy="2728595"/>
            <wp:effectExtent l="0" t="0" r="0" b="0"/>
            <wp:wrapTight wrapText="bothSides">
              <wp:wrapPolygon edited="0">
                <wp:start x="0" y="0"/>
                <wp:lineTo x="0" y="21414"/>
                <wp:lineTo x="21487" y="21414"/>
                <wp:lineTo x="214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 ме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C3B92" w14:textId="3227152D" w:rsidR="00FC45A1" w:rsidRDefault="00FF40D2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val="ru-RU"/>
        </w:rPr>
        <w:t xml:space="preserve">    </w:t>
      </w:r>
    </w:p>
    <w:p w14:paraId="68243793" w14:textId="5074ED2D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</w:p>
    <w:p w14:paraId="30BBAAF8" w14:textId="2A9ABAD8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</w:p>
    <w:p w14:paraId="0CFEC6A4" w14:textId="251730B6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</w:p>
    <w:p w14:paraId="05B47343" w14:textId="76B68D34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</w:p>
    <w:p w14:paraId="5454091D" w14:textId="36EE75E0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</w:p>
    <w:p w14:paraId="215428A5" w14:textId="34A7FDBD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</w:p>
    <w:p w14:paraId="2BBE0431" w14:textId="77777777" w:rsidR="00FC45A1" w:rsidRDefault="00FC45A1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</w:p>
    <w:p w14:paraId="2A7204E5" w14:textId="4E4002D0" w:rsidR="006D2AA3" w:rsidRDefault="00FF40D2" w:rsidP="006D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F40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«Найди игрушку»</w:t>
      </w:r>
    </w:p>
    <w:p w14:paraId="08B8BDAF" w14:textId="77777777" w:rsidR="006D2AA3" w:rsidRDefault="006D2AA3" w:rsidP="006D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</w:p>
    <w:p w14:paraId="52F2192B" w14:textId="1C274AEC" w:rsidR="0042224D" w:rsidRPr="00FF40D2" w:rsidRDefault="00FF40D2" w:rsidP="00FF4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Взрослый пряч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ет игрушку в комнате,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ребенок должен </w:t>
      </w:r>
      <w:r w:rsidR="00007F48"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найти, а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после обязательно определит </w:t>
      </w:r>
      <w:r w:rsidR="00007F48"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местонахождение: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за, перед,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на, </w:t>
      </w:r>
      <w:r w:rsidR="00007F48"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>между,</w:t>
      </w:r>
      <w:r w:rsidRPr="00FF4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 т.д.  Потом поменяйтесь ролями.</w:t>
      </w:r>
      <w:r w:rsidRPr="00FF40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</w:p>
    <w:p w14:paraId="2CBC7943" w14:textId="77777777" w:rsidR="0042224D" w:rsidRDefault="0042224D" w:rsidP="00BC4F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5574A57C" w14:textId="77777777" w:rsidR="006D2AA3" w:rsidRDefault="006D2AA3" w:rsidP="006D2AA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48"/>
          <w:szCs w:val="48"/>
          <w:lang w:val="ru-RU"/>
        </w:rPr>
      </w:pPr>
    </w:p>
    <w:p w14:paraId="5584D5BB" w14:textId="268B9F8D" w:rsidR="00BC4FE4" w:rsidRPr="006D2AA3" w:rsidRDefault="00BC4FE4" w:rsidP="006D2AA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i/>
          <w:color w:val="C45911" w:themeColor="accent2" w:themeShade="BF"/>
          <w:sz w:val="48"/>
          <w:szCs w:val="48"/>
          <w:lang w:val="ru-RU"/>
        </w:rPr>
      </w:pPr>
      <w:r w:rsidRPr="006D2AA3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48"/>
          <w:szCs w:val="48"/>
          <w:lang w:val="ru-RU"/>
        </w:rPr>
        <w:t>Доставьте радость своему ребёнку и себе заодно – поиграйте вместе!</w:t>
      </w:r>
    </w:p>
    <w:p w14:paraId="64085154" w14:textId="77777777" w:rsidR="00E419C3" w:rsidRPr="00BC4FE4" w:rsidRDefault="00E419C3">
      <w:pPr>
        <w:rPr>
          <w:lang w:val="ru-RU"/>
        </w:rPr>
      </w:pPr>
    </w:p>
    <w:sectPr w:rsidR="00E419C3" w:rsidRPr="00BC4F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0D3"/>
    <w:multiLevelType w:val="multilevel"/>
    <w:tmpl w:val="7E40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E0115"/>
    <w:multiLevelType w:val="hybridMultilevel"/>
    <w:tmpl w:val="7AFC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9CF"/>
    <w:multiLevelType w:val="hybridMultilevel"/>
    <w:tmpl w:val="31C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5AF4"/>
    <w:multiLevelType w:val="hybridMultilevel"/>
    <w:tmpl w:val="BA18DAE6"/>
    <w:lvl w:ilvl="0" w:tplc="FC56FC9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B4"/>
    <w:rsid w:val="00007F48"/>
    <w:rsid w:val="00074355"/>
    <w:rsid w:val="002C21F1"/>
    <w:rsid w:val="002F4636"/>
    <w:rsid w:val="0042224D"/>
    <w:rsid w:val="004D60B4"/>
    <w:rsid w:val="00562FAE"/>
    <w:rsid w:val="006D2AA3"/>
    <w:rsid w:val="00BC4FE4"/>
    <w:rsid w:val="00D44D0D"/>
    <w:rsid w:val="00E419C3"/>
    <w:rsid w:val="00FC45A1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4537"/>
  <w15:chartTrackingRefBased/>
  <w15:docId w15:val="{0BECF2B3-76E6-4F7E-9A32-359F99F4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4FE4"/>
  </w:style>
  <w:style w:type="character" w:customStyle="1" w:styleId="c2">
    <w:name w:val="c2"/>
    <w:basedOn w:val="a0"/>
    <w:rsid w:val="00BC4FE4"/>
  </w:style>
  <w:style w:type="paragraph" w:customStyle="1" w:styleId="c35">
    <w:name w:val="c35"/>
    <w:basedOn w:val="a"/>
    <w:rsid w:val="00B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4FE4"/>
  </w:style>
  <w:style w:type="paragraph" w:customStyle="1" w:styleId="c13">
    <w:name w:val="c13"/>
    <w:basedOn w:val="a"/>
    <w:rsid w:val="00B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7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Педагог</cp:lastModifiedBy>
  <cp:revision>2</cp:revision>
  <dcterms:created xsi:type="dcterms:W3CDTF">2022-04-29T09:26:00Z</dcterms:created>
  <dcterms:modified xsi:type="dcterms:W3CDTF">2022-04-29T09:26:00Z</dcterms:modified>
</cp:coreProperties>
</file>