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6C" w:rsidRPr="00194138" w:rsidRDefault="00965799">
      <w:pPr>
        <w:rPr>
          <w:rFonts w:asciiTheme="majorHAnsi" w:hAnsiTheme="majorHAnsi" w:cs="Times New Roman"/>
          <w:sz w:val="28"/>
          <w:szCs w:val="28"/>
        </w:rPr>
      </w:pPr>
      <w:r w:rsidRPr="00194138">
        <w:rPr>
          <w:rFonts w:asciiTheme="majorHAnsi" w:hAnsiTheme="majorHAnsi" w:cs="Times New Roman"/>
          <w:sz w:val="28"/>
          <w:szCs w:val="28"/>
        </w:rPr>
        <w:t xml:space="preserve">                                 </w:t>
      </w:r>
      <w:r w:rsidR="009F22F2" w:rsidRPr="00194138">
        <w:rPr>
          <w:rFonts w:asciiTheme="majorHAnsi" w:hAnsiTheme="majorHAnsi" w:cs="Times New Roman"/>
          <w:sz w:val="28"/>
          <w:szCs w:val="28"/>
        </w:rPr>
        <w:t xml:space="preserve">   </w:t>
      </w:r>
      <w:r w:rsidR="0082016C" w:rsidRPr="00194138">
        <w:rPr>
          <w:rFonts w:asciiTheme="majorHAnsi" w:hAnsiTheme="majorHAnsi" w:cs="Times New Roman"/>
          <w:sz w:val="28"/>
          <w:szCs w:val="28"/>
        </w:rPr>
        <w:t xml:space="preserve">              </w:t>
      </w:r>
      <w:r w:rsidR="009F22F2" w:rsidRPr="00194138">
        <w:rPr>
          <w:rFonts w:asciiTheme="majorHAnsi" w:hAnsiTheme="majorHAnsi" w:cs="Times New Roman"/>
          <w:sz w:val="28"/>
          <w:szCs w:val="28"/>
        </w:rPr>
        <w:t>Стимулирующие надбавки методиста.</w:t>
      </w:r>
    </w:p>
    <w:p w:rsidR="0082016C" w:rsidRPr="00194138" w:rsidRDefault="0082016C">
      <w:pPr>
        <w:rPr>
          <w:rFonts w:asciiTheme="majorHAnsi" w:hAnsiTheme="majorHAnsi" w:cs="Times New Roman"/>
          <w:sz w:val="28"/>
          <w:szCs w:val="28"/>
        </w:rPr>
      </w:pPr>
    </w:p>
    <w:p w:rsidR="00F7435D" w:rsidRPr="00194138" w:rsidRDefault="001D1B8D" w:rsidP="009F22F2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194138">
        <w:rPr>
          <w:rFonts w:asciiTheme="majorHAnsi" w:hAnsiTheme="majorHAnsi" w:cs="Times New Roman"/>
          <w:sz w:val="28"/>
          <w:szCs w:val="28"/>
        </w:rPr>
        <w:t>Эффективность и качество педагогической деятельности.</w:t>
      </w:r>
    </w:p>
    <w:tbl>
      <w:tblPr>
        <w:tblStyle w:val="a3"/>
        <w:tblW w:w="0" w:type="auto"/>
        <w:tblLayout w:type="fixed"/>
        <w:tblLook w:val="04A0"/>
      </w:tblPr>
      <w:tblGrid>
        <w:gridCol w:w="2133"/>
        <w:gridCol w:w="2552"/>
        <w:gridCol w:w="2693"/>
        <w:gridCol w:w="1701"/>
        <w:gridCol w:w="3101"/>
      </w:tblGrid>
      <w:tr w:rsidR="0082016C" w:rsidRPr="00194138" w:rsidTr="00F7435D">
        <w:trPr>
          <w:trHeight w:val="523"/>
        </w:trPr>
        <w:tc>
          <w:tcPr>
            <w:tcW w:w="2133" w:type="dxa"/>
          </w:tcPr>
          <w:p w:rsidR="0082016C" w:rsidRPr="00194138" w:rsidRDefault="0082016C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 xml:space="preserve">Критерии эффективности </w:t>
            </w:r>
          </w:p>
        </w:tc>
        <w:tc>
          <w:tcPr>
            <w:tcW w:w="2552" w:type="dxa"/>
          </w:tcPr>
          <w:p w:rsidR="0082016C" w:rsidRPr="00194138" w:rsidRDefault="0082016C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Расчет показателя</w:t>
            </w:r>
          </w:p>
        </w:tc>
        <w:tc>
          <w:tcPr>
            <w:tcW w:w="2693" w:type="dxa"/>
          </w:tcPr>
          <w:p w:rsidR="0082016C" w:rsidRPr="00194138" w:rsidRDefault="0082016C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Шкала оценивания</w:t>
            </w:r>
          </w:p>
        </w:tc>
        <w:tc>
          <w:tcPr>
            <w:tcW w:w="1701" w:type="dxa"/>
          </w:tcPr>
          <w:p w:rsidR="0082016C" w:rsidRPr="00194138" w:rsidRDefault="0082016C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Периодич</w:t>
            </w:r>
            <w:r w:rsidR="009E1485" w:rsidRPr="00194138">
              <w:rPr>
                <w:rFonts w:asciiTheme="majorHAnsi" w:hAnsiTheme="majorHAnsi" w:cs="Times New Roman"/>
              </w:rPr>
              <w:t xml:space="preserve"> -       </w:t>
            </w:r>
            <w:r w:rsidRPr="00194138">
              <w:rPr>
                <w:rFonts w:asciiTheme="majorHAnsi" w:hAnsiTheme="majorHAnsi" w:cs="Times New Roman"/>
              </w:rPr>
              <w:t>ность</w:t>
            </w:r>
          </w:p>
        </w:tc>
        <w:tc>
          <w:tcPr>
            <w:tcW w:w="3101" w:type="dxa"/>
          </w:tcPr>
          <w:p w:rsidR="0082016C" w:rsidRPr="00194138" w:rsidRDefault="0082016C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Размер выплаты</w:t>
            </w:r>
          </w:p>
        </w:tc>
      </w:tr>
      <w:tr w:rsidR="0082016C" w:rsidRPr="00194138" w:rsidTr="00F7435D">
        <w:trPr>
          <w:trHeight w:val="984"/>
        </w:trPr>
        <w:tc>
          <w:tcPr>
            <w:tcW w:w="2133" w:type="dxa"/>
          </w:tcPr>
          <w:p w:rsidR="0082016C" w:rsidRPr="00194138" w:rsidRDefault="00C01AEB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1.</w:t>
            </w:r>
            <w:r w:rsidR="00895B47" w:rsidRPr="00194138">
              <w:rPr>
                <w:rFonts w:asciiTheme="majorHAnsi" w:hAnsiTheme="majorHAnsi" w:cs="Times New Roman"/>
              </w:rPr>
              <w:t>1</w:t>
            </w:r>
            <w:r w:rsidR="009F22F2" w:rsidRPr="00194138">
              <w:rPr>
                <w:rFonts w:asciiTheme="majorHAnsi" w:hAnsiTheme="majorHAnsi" w:cs="Times New Roman"/>
              </w:rPr>
              <w:t xml:space="preserve"> Уровень методического сопровождения образовательного процесса</w:t>
            </w:r>
          </w:p>
        </w:tc>
        <w:tc>
          <w:tcPr>
            <w:tcW w:w="2552" w:type="dxa"/>
          </w:tcPr>
          <w:p w:rsidR="0082016C" w:rsidRPr="00194138" w:rsidRDefault="009F22F2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Наличие методической продукции, разработанной методистом              ( методические рекомендации, программы семинаров, конференций, мастер – классов)</w:t>
            </w:r>
          </w:p>
        </w:tc>
        <w:tc>
          <w:tcPr>
            <w:tcW w:w="2693" w:type="dxa"/>
          </w:tcPr>
          <w:p w:rsidR="00D94B7E" w:rsidRPr="00194138" w:rsidRDefault="00D94B7E">
            <w:pPr>
              <w:rPr>
                <w:rFonts w:asciiTheme="majorHAnsi" w:hAnsiTheme="majorHAnsi" w:cs="Times New Roman"/>
              </w:rPr>
            </w:pPr>
          </w:p>
          <w:p w:rsidR="00D94B7E" w:rsidRPr="00194138" w:rsidRDefault="009F22F2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Методические рекомендации – 5 баллов</w:t>
            </w:r>
          </w:p>
          <w:p w:rsidR="009F22F2" w:rsidRPr="00194138" w:rsidRDefault="009F22F2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Программы  -  10 баллов</w:t>
            </w:r>
          </w:p>
          <w:p w:rsidR="00D94B7E" w:rsidRPr="00194138" w:rsidRDefault="00D94B7E">
            <w:pPr>
              <w:rPr>
                <w:rFonts w:asciiTheme="majorHAnsi" w:hAnsiTheme="majorHAnsi" w:cs="Times New Roman"/>
              </w:rPr>
            </w:pPr>
          </w:p>
          <w:p w:rsidR="00D94B7E" w:rsidRPr="00194138" w:rsidRDefault="00D94B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:rsidR="0082016C" w:rsidRPr="00194138" w:rsidRDefault="0082016C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9F22F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94138">
              <w:rPr>
                <w:rFonts w:asciiTheme="majorHAnsi" w:hAnsiTheme="majorHAnsi" w:cs="Times New Roman"/>
                <w:sz w:val="24"/>
                <w:szCs w:val="24"/>
              </w:rPr>
              <w:t>2 раза в год</w:t>
            </w: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/>
              </w:rPr>
            </w:pPr>
          </w:p>
          <w:p w:rsidR="00D54282" w:rsidRPr="00194138" w:rsidRDefault="00D54282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01" w:type="dxa"/>
          </w:tcPr>
          <w:p w:rsidR="00387956" w:rsidRPr="00194138" w:rsidRDefault="00387956">
            <w:pPr>
              <w:rPr>
                <w:rFonts w:asciiTheme="majorHAnsi" w:hAnsiTheme="majorHAnsi"/>
              </w:rPr>
            </w:pPr>
          </w:p>
          <w:p w:rsidR="00387956" w:rsidRPr="00194138" w:rsidRDefault="00387956" w:rsidP="00387956">
            <w:pPr>
              <w:rPr>
                <w:rFonts w:asciiTheme="majorHAnsi" w:hAnsiTheme="majorHAnsi"/>
              </w:rPr>
            </w:pPr>
          </w:p>
          <w:p w:rsidR="00387956" w:rsidRPr="00194138" w:rsidRDefault="00387956" w:rsidP="00387956">
            <w:pPr>
              <w:rPr>
                <w:rFonts w:asciiTheme="majorHAnsi" w:hAnsiTheme="majorHAnsi"/>
              </w:rPr>
            </w:pPr>
          </w:p>
          <w:p w:rsidR="00387956" w:rsidRPr="00194138" w:rsidRDefault="00387956" w:rsidP="00387956">
            <w:pPr>
              <w:rPr>
                <w:rFonts w:asciiTheme="majorHAnsi" w:hAnsiTheme="majorHAnsi"/>
              </w:rPr>
            </w:pPr>
          </w:p>
          <w:p w:rsidR="00387956" w:rsidRPr="00194138" w:rsidRDefault="00387956" w:rsidP="00387956">
            <w:pPr>
              <w:rPr>
                <w:rFonts w:asciiTheme="majorHAnsi" w:hAnsiTheme="majorHAnsi"/>
              </w:rPr>
            </w:pPr>
          </w:p>
          <w:p w:rsidR="00387956" w:rsidRPr="00194138" w:rsidRDefault="00387956" w:rsidP="00387956">
            <w:pPr>
              <w:rPr>
                <w:rFonts w:asciiTheme="majorHAnsi" w:hAnsiTheme="majorHAnsi"/>
              </w:rPr>
            </w:pPr>
          </w:p>
          <w:p w:rsidR="0082016C" w:rsidRPr="00194138" w:rsidRDefault="00387956" w:rsidP="00387956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 xml:space="preserve">                      До 5%</w:t>
            </w:r>
          </w:p>
        </w:tc>
      </w:tr>
      <w:tr w:rsidR="00387956" w:rsidRPr="00194138" w:rsidTr="00F7435D">
        <w:trPr>
          <w:trHeight w:val="2563"/>
        </w:trPr>
        <w:tc>
          <w:tcPr>
            <w:tcW w:w="2133" w:type="dxa"/>
          </w:tcPr>
          <w:p w:rsidR="00387956" w:rsidRPr="00194138" w:rsidRDefault="00387956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lastRenderedPageBreak/>
              <w:t>1.2 Участие в разработке программного обеспечения образовательного процесса</w:t>
            </w:r>
          </w:p>
        </w:tc>
        <w:tc>
          <w:tcPr>
            <w:tcW w:w="2552" w:type="dxa"/>
          </w:tcPr>
          <w:p w:rsidR="00387956" w:rsidRPr="00194138" w:rsidRDefault="00387956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Наличие целевых программ по учебной, воспитательной, инновационной деятельности</w:t>
            </w:r>
          </w:p>
        </w:tc>
        <w:tc>
          <w:tcPr>
            <w:tcW w:w="2693" w:type="dxa"/>
          </w:tcPr>
          <w:p w:rsidR="00387956" w:rsidRPr="00194138" w:rsidRDefault="00387956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 xml:space="preserve"> </w:t>
            </w:r>
          </w:p>
          <w:p w:rsidR="00387956" w:rsidRPr="00194138" w:rsidRDefault="00387956">
            <w:pPr>
              <w:rPr>
                <w:rFonts w:asciiTheme="majorHAnsi" w:hAnsiTheme="majorHAnsi" w:cs="Times New Roman"/>
              </w:rPr>
            </w:pPr>
          </w:p>
          <w:p w:rsidR="00387956" w:rsidRPr="00194138" w:rsidRDefault="00387956">
            <w:pPr>
              <w:rPr>
                <w:rFonts w:asciiTheme="majorHAnsi" w:hAnsiTheme="majorHAnsi" w:cs="Times New Roman"/>
              </w:rPr>
            </w:pPr>
          </w:p>
          <w:p w:rsidR="00387956" w:rsidRPr="00194138" w:rsidRDefault="00387956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Целевые программы – 10 баллов</w:t>
            </w:r>
          </w:p>
        </w:tc>
        <w:tc>
          <w:tcPr>
            <w:tcW w:w="1701" w:type="dxa"/>
          </w:tcPr>
          <w:p w:rsidR="00387956" w:rsidRPr="00194138" w:rsidRDefault="00387956">
            <w:pPr>
              <w:rPr>
                <w:rFonts w:asciiTheme="majorHAnsi" w:hAnsiTheme="majorHAnsi"/>
              </w:rPr>
            </w:pPr>
          </w:p>
          <w:p w:rsidR="00387956" w:rsidRPr="00194138" w:rsidRDefault="00387956" w:rsidP="00387956">
            <w:pPr>
              <w:rPr>
                <w:rFonts w:asciiTheme="majorHAnsi" w:hAnsiTheme="majorHAnsi"/>
              </w:rPr>
            </w:pPr>
          </w:p>
          <w:p w:rsidR="00387956" w:rsidRPr="00194138" w:rsidRDefault="00387956" w:rsidP="00387956">
            <w:pPr>
              <w:rPr>
                <w:rFonts w:asciiTheme="majorHAnsi" w:hAnsiTheme="majorHAnsi"/>
              </w:rPr>
            </w:pPr>
          </w:p>
          <w:p w:rsidR="00387956" w:rsidRPr="00194138" w:rsidRDefault="00387956" w:rsidP="00387956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1 раз в год</w:t>
            </w:r>
          </w:p>
        </w:tc>
        <w:tc>
          <w:tcPr>
            <w:tcW w:w="3101" w:type="dxa"/>
          </w:tcPr>
          <w:p w:rsidR="009454D4" w:rsidRPr="00194138" w:rsidRDefault="009454D4">
            <w:pPr>
              <w:rPr>
                <w:rFonts w:asciiTheme="majorHAnsi" w:hAnsiTheme="majorHAnsi"/>
              </w:rPr>
            </w:pPr>
          </w:p>
          <w:p w:rsidR="009454D4" w:rsidRPr="00194138" w:rsidRDefault="009454D4" w:rsidP="009454D4">
            <w:pPr>
              <w:rPr>
                <w:rFonts w:asciiTheme="majorHAnsi" w:hAnsiTheme="majorHAnsi"/>
              </w:rPr>
            </w:pPr>
          </w:p>
          <w:p w:rsidR="009454D4" w:rsidRPr="00194138" w:rsidRDefault="009454D4" w:rsidP="009454D4">
            <w:pPr>
              <w:rPr>
                <w:rFonts w:asciiTheme="majorHAnsi" w:hAnsiTheme="majorHAnsi"/>
              </w:rPr>
            </w:pPr>
          </w:p>
          <w:p w:rsidR="00387956" w:rsidRPr="00194138" w:rsidRDefault="009454D4" w:rsidP="009454D4">
            <w:pPr>
              <w:tabs>
                <w:tab w:val="left" w:pos="900"/>
              </w:tabs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ab/>
              <w:t>До 5%</w:t>
            </w:r>
          </w:p>
        </w:tc>
      </w:tr>
      <w:tr w:rsidR="0082016C" w:rsidRPr="00194138" w:rsidTr="00F7435D">
        <w:trPr>
          <w:trHeight w:val="2263"/>
        </w:trPr>
        <w:tc>
          <w:tcPr>
            <w:tcW w:w="2133" w:type="dxa"/>
          </w:tcPr>
          <w:p w:rsidR="0082016C" w:rsidRPr="00194138" w:rsidRDefault="009454D4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1.3 Степень участия в организации и проведении педагогических мастерских, семинаров, круглых столов</w:t>
            </w:r>
          </w:p>
        </w:tc>
        <w:tc>
          <w:tcPr>
            <w:tcW w:w="2552" w:type="dxa"/>
          </w:tcPr>
          <w:p w:rsidR="0082016C" w:rsidRPr="00194138" w:rsidRDefault="009454D4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Наличие программ мероприятий, тезисов выступлений.</w:t>
            </w:r>
          </w:p>
        </w:tc>
        <w:tc>
          <w:tcPr>
            <w:tcW w:w="2693" w:type="dxa"/>
          </w:tcPr>
          <w:p w:rsidR="00CD4484" w:rsidRPr="00194138" w:rsidRDefault="009454D4" w:rsidP="000D208B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 xml:space="preserve"> </w:t>
            </w:r>
            <w:r w:rsidR="00CD4484" w:rsidRPr="00194138">
              <w:rPr>
                <w:rFonts w:asciiTheme="majorHAnsi" w:hAnsiTheme="majorHAnsi" w:cs="Times New Roman"/>
              </w:rPr>
              <w:t>Разработка документации для международных мероприятий – 30 баллов;</w:t>
            </w:r>
          </w:p>
          <w:p w:rsidR="00CD4484" w:rsidRPr="00194138" w:rsidRDefault="00CD4484" w:rsidP="000D208B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Для региональных мероприятий – 15 баллов;</w:t>
            </w:r>
          </w:p>
          <w:p w:rsidR="00CD4484" w:rsidRPr="00194138" w:rsidRDefault="00CD4484" w:rsidP="000D208B">
            <w:pPr>
              <w:rPr>
                <w:rFonts w:asciiTheme="majorHAnsi" w:hAnsiTheme="majorHAnsi" w:cs="Times New Roman"/>
              </w:rPr>
            </w:pPr>
            <w:r w:rsidRPr="00194138">
              <w:rPr>
                <w:rFonts w:asciiTheme="majorHAnsi" w:hAnsiTheme="majorHAnsi" w:cs="Times New Roman"/>
              </w:rPr>
              <w:t>Для районных мероприятий – 5 баллов.</w:t>
            </w:r>
          </w:p>
          <w:p w:rsidR="00CD4484" w:rsidRPr="00194138" w:rsidRDefault="00CD4484" w:rsidP="000D208B">
            <w:pPr>
              <w:rPr>
                <w:rFonts w:asciiTheme="majorHAnsi" w:hAnsiTheme="majorHAnsi" w:cs="Times New Roman"/>
              </w:rPr>
            </w:pPr>
          </w:p>
          <w:p w:rsidR="00CD4484" w:rsidRPr="00194138" w:rsidRDefault="00CD4484" w:rsidP="000D208B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:rsidR="0082016C" w:rsidRPr="00194138" w:rsidRDefault="0082016C">
            <w:pPr>
              <w:rPr>
                <w:rFonts w:asciiTheme="majorHAnsi" w:hAnsiTheme="majorHAnsi"/>
              </w:rPr>
            </w:pPr>
          </w:p>
          <w:p w:rsidR="00F757FE" w:rsidRPr="00194138" w:rsidRDefault="00F757FE">
            <w:pPr>
              <w:rPr>
                <w:rFonts w:asciiTheme="majorHAnsi" w:hAnsiTheme="majorHAnsi"/>
              </w:rPr>
            </w:pPr>
          </w:p>
          <w:p w:rsidR="00F757FE" w:rsidRPr="00194138" w:rsidRDefault="00CD44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94138">
              <w:rPr>
                <w:rFonts w:asciiTheme="majorHAnsi" w:hAnsiTheme="majorHAnsi" w:cs="Times New Roman"/>
                <w:sz w:val="24"/>
                <w:szCs w:val="24"/>
              </w:rPr>
              <w:t>1 раз в год</w:t>
            </w:r>
          </w:p>
          <w:p w:rsidR="00F757FE" w:rsidRPr="00194138" w:rsidRDefault="00F757FE">
            <w:pPr>
              <w:rPr>
                <w:rFonts w:asciiTheme="majorHAnsi" w:hAnsiTheme="majorHAnsi"/>
              </w:rPr>
            </w:pPr>
          </w:p>
          <w:p w:rsidR="00F757FE" w:rsidRPr="00194138" w:rsidRDefault="00F757FE">
            <w:pPr>
              <w:rPr>
                <w:rFonts w:asciiTheme="majorHAnsi" w:hAnsiTheme="majorHAnsi"/>
              </w:rPr>
            </w:pPr>
          </w:p>
          <w:p w:rsidR="00F757FE" w:rsidRPr="00194138" w:rsidRDefault="00F757FE">
            <w:pPr>
              <w:rPr>
                <w:rFonts w:asciiTheme="majorHAnsi" w:hAnsiTheme="majorHAnsi"/>
              </w:rPr>
            </w:pPr>
          </w:p>
          <w:p w:rsidR="00F757FE" w:rsidRPr="00194138" w:rsidRDefault="00F757FE">
            <w:pPr>
              <w:rPr>
                <w:rFonts w:asciiTheme="majorHAnsi" w:hAnsiTheme="majorHAnsi"/>
              </w:rPr>
            </w:pPr>
          </w:p>
          <w:p w:rsidR="00F757FE" w:rsidRPr="00194138" w:rsidRDefault="00F757FE">
            <w:pPr>
              <w:rPr>
                <w:rFonts w:asciiTheme="majorHAnsi" w:hAnsiTheme="majorHAnsi"/>
              </w:rPr>
            </w:pPr>
          </w:p>
          <w:p w:rsidR="00F757FE" w:rsidRPr="00194138" w:rsidRDefault="00F757F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01" w:type="dxa"/>
          </w:tcPr>
          <w:p w:rsidR="00CD4484" w:rsidRPr="00194138" w:rsidRDefault="00CD4484">
            <w:pPr>
              <w:rPr>
                <w:rFonts w:asciiTheme="majorHAnsi" w:hAnsiTheme="majorHAnsi"/>
              </w:rPr>
            </w:pPr>
          </w:p>
          <w:p w:rsidR="00CD4484" w:rsidRPr="00194138" w:rsidRDefault="00CD4484" w:rsidP="00CD4484">
            <w:pPr>
              <w:rPr>
                <w:rFonts w:asciiTheme="majorHAnsi" w:hAnsiTheme="majorHAnsi"/>
              </w:rPr>
            </w:pPr>
          </w:p>
          <w:p w:rsidR="0082016C" w:rsidRPr="00194138" w:rsidRDefault="00CD4484" w:rsidP="00CD44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94138">
              <w:rPr>
                <w:rFonts w:asciiTheme="majorHAnsi" w:hAnsiTheme="majorHAnsi"/>
              </w:rPr>
              <w:t xml:space="preserve">                  </w:t>
            </w:r>
            <w:r w:rsidRPr="00194138">
              <w:rPr>
                <w:rFonts w:asciiTheme="majorHAnsi" w:hAnsiTheme="majorHAnsi" w:cs="Times New Roman"/>
                <w:sz w:val="24"/>
                <w:szCs w:val="24"/>
              </w:rPr>
              <w:t>До 10%</w:t>
            </w:r>
          </w:p>
        </w:tc>
      </w:tr>
    </w:tbl>
    <w:p w:rsidR="00636BF0" w:rsidRPr="00194138" w:rsidRDefault="00636BF0" w:rsidP="00F7435D">
      <w:pPr>
        <w:tabs>
          <w:tab w:val="left" w:pos="2070"/>
        </w:tabs>
        <w:rPr>
          <w:rFonts w:asciiTheme="majorHAnsi" w:hAnsiTheme="majorHAnsi" w:cs="Times New Roman"/>
          <w:sz w:val="28"/>
          <w:szCs w:val="28"/>
        </w:rPr>
      </w:pPr>
    </w:p>
    <w:p w:rsidR="002575B7" w:rsidRPr="00194138" w:rsidRDefault="00F7435D" w:rsidP="00F7435D">
      <w:pPr>
        <w:pStyle w:val="a4"/>
        <w:numPr>
          <w:ilvl w:val="0"/>
          <w:numId w:val="2"/>
        </w:numPr>
        <w:tabs>
          <w:tab w:val="left" w:pos="2070"/>
        </w:tabs>
        <w:rPr>
          <w:rFonts w:asciiTheme="majorHAnsi" w:hAnsiTheme="majorHAnsi" w:cs="Times New Roman"/>
          <w:sz w:val="28"/>
          <w:szCs w:val="28"/>
        </w:rPr>
      </w:pPr>
      <w:r w:rsidRPr="00194138">
        <w:rPr>
          <w:rFonts w:asciiTheme="majorHAnsi" w:hAnsiTheme="majorHAnsi" w:cs="Times New Roman"/>
          <w:sz w:val="28"/>
          <w:szCs w:val="28"/>
        </w:rPr>
        <w:t>Участие в опытно – экспериментальной деятельности учреждения</w:t>
      </w:r>
    </w:p>
    <w:p w:rsidR="002575B7" w:rsidRPr="00194138" w:rsidRDefault="002575B7" w:rsidP="002575B7">
      <w:pPr>
        <w:rPr>
          <w:rFonts w:asciiTheme="majorHAnsi" w:hAnsiTheme="majorHAnsi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128"/>
        <w:gridCol w:w="2727"/>
        <w:gridCol w:w="2694"/>
        <w:gridCol w:w="1701"/>
        <w:gridCol w:w="3118"/>
      </w:tblGrid>
      <w:tr w:rsidR="002575B7" w:rsidRPr="00194138" w:rsidTr="000445FF">
        <w:trPr>
          <w:trHeight w:val="1046"/>
        </w:trPr>
        <w:tc>
          <w:tcPr>
            <w:tcW w:w="2093" w:type="dxa"/>
          </w:tcPr>
          <w:p w:rsidR="002575B7" w:rsidRPr="00194138" w:rsidRDefault="00251856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lastRenderedPageBreak/>
              <w:t>2.1 Уровень участия в инновационной деятельности                     ( автор инновации, член авторской группы, участник внедрения инновации)</w:t>
            </w:r>
          </w:p>
        </w:tc>
        <w:tc>
          <w:tcPr>
            <w:tcW w:w="2551" w:type="dxa"/>
          </w:tcPr>
          <w:p w:rsidR="002575B7" w:rsidRPr="00194138" w:rsidRDefault="00251856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Наличие концепции инновации, разработка процесса внедрения инновации</w:t>
            </w:r>
          </w:p>
        </w:tc>
        <w:tc>
          <w:tcPr>
            <w:tcW w:w="2694" w:type="dxa"/>
          </w:tcPr>
          <w:p w:rsidR="002575B7" w:rsidRPr="00194138" w:rsidRDefault="00251856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 xml:space="preserve">Единственный автор – 3 балла – </w:t>
            </w:r>
          </w:p>
          <w:p w:rsidR="00251856" w:rsidRPr="00194138" w:rsidRDefault="00251856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Член коллектива</w:t>
            </w:r>
            <w:r w:rsidR="00D43F9C" w:rsidRPr="00194138">
              <w:rPr>
                <w:rFonts w:asciiTheme="majorHAnsi" w:hAnsiTheme="majorHAnsi"/>
              </w:rPr>
              <w:t xml:space="preserve"> – 25 баллов</w:t>
            </w:r>
          </w:p>
          <w:p w:rsidR="00EB58AA" w:rsidRPr="00194138" w:rsidRDefault="00D43F9C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Участник внедрения инновационного продукт</w:t>
            </w:r>
          </w:p>
          <w:p w:rsidR="00D43F9C" w:rsidRPr="00194138" w:rsidRDefault="00EB58AA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- 20 баллов</w:t>
            </w:r>
          </w:p>
        </w:tc>
        <w:tc>
          <w:tcPr>
            <w:tcW w:w="1701" w:type="dxa"/>
          </w:tcPr>
          <w:p w:rsidR="00D43F9C" w:rsidRPr="00194138" w:rsidRDefault="00D43F9C" w:rsidP="000445FF">
            <w:pPr>
              <w:rPr>
                <w:rFonts w:asciiTheme="majorHAnsi" w:hAnsiTheme="majorHAnsi"/>
              </w:rPr>
            </w:pPr>
          </w:p>
          <w:p w:rsidR="00D43F9C" w:rsidRPr="00194138" w:rsidRDefault="00D43F9C" w:rsidP="000445FF">
            <w:pPr>
              <w:rPr>
                <w:rFonts w:asciiTheme="majorHAnsi" w:hAnsiTheme="majorHAnsi"/>
              </w:rPr>
            </w:pPr>
          </w:p>
          <w:p w:rsidR="00D43F9C" w:rsidRPr="00194138" w:rsidRDefault="00D43F9C" w:rsidP="000445FF">
            <w:pPr>
              <w:rPr>
                <w:rFonts w:asciiTheme="majorHAnsi" w:hAnsiTheme="majorHAnsi"/>
              </w:rPr>
            </w:pPr>
          </w:p>
          <w:p w:rsidR="002575B7" w:rsidRPr="00194138" w:rsidRDefault="00D43F9C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1 раз в год</w:t>
            </w:r>
          </w:p>
        </w:tc>
        <w:tc>
          <w:tcPr>
            <w:tcW w:w="3118" w:type="dxa"/>
          </w:tcPr>
          <w:p w:rsidR="00D43F9C" w:rsidRPr="00194138" w:rsidRDefault="00D43F9C" w:rsidP="000445FF">
            <w:pPr>
              <w:rPr>
                <w:rFonts w:asciiTheme="majorHAnsi" w:hAnsiTheme="majorHAnsi"/>
              </w:rPr>
            </w:pPr>
          </w:p>
          <w:p w:rsidR="00D43F9C" w:rsidRPr="00194138" w:rsidRDefault="00D43F9C" w:rsidP="000445FF">
            <w:pPr>
              <w:rPr>
                <w:rFonts w:asciiTheme="majorHAnsi" w:hAnsiTheme="majorHAnsi"/>
              </w:rPr>
            </w:pPr>
          </w:p>
          <w:p w:rsidR="00D43F9C" w:rsidRPr="00194138" w:rsidRDefault="00D43F9C" w:rsidP="000445FF">
            <w:pPr>
              <w:rPr>
                <w:rFonts w:asciiTheme="majorHAnsi" w:hAnsiTheme="majorHAnsi"/>
              </w:rPr>
            </w:pPr>
          </w:p>
          <w:p w:rsidR="002575B7" w:rsidRPr="00194138" w:rsidRDefault="00D43F9C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До 10%</w:t>
            </w:r>
          </w:p>
        </w:tc>
      </w:tr>
      <w:tr w:rsidR="002575B7" w:rsidRPr="00194138" w:rsidTr="000445FF">
        <w:trPr>
          <w:trHeight w:val="2707"/>
        </w:trPr>
        <w:tc>
          <w:tcPr>
            <w:tcW w:w="2093" w:type="dxa"/>
          </w:tcPr>
          <w:p w:rsidR="002575B7" w:rsidRPr="00194138" w:rsidRDefault="00D43F9C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2.2 Диссеминация опыта создания инновационного продукта(</w:t>
            </w:r>
            <w:r w:rsidR="0072238E" w:rsidRPr="00194138">
              <w:rPr>
                <w:rFonts w:asciiTheme="majorHAnsi" w:hAnsiTheme="majorHAnsi"/>
              </w:rPr>
              <w:t>на мероприятиях различного уровня, в Научно – методических сборниках, в СМИ, в сети интернет.</w:t>
            </w:r>
            <w:r w:rsidRPr="0019413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51" w:type="dxa"/>
          </w:tcPr>
          <w:p w:rsidR="002575B7" w:rsidRPr="00194138" w:rsidRDefault="0072238E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Программы мероприятий, Наличие публикаций.</w:t>
            </w:r>
          </w:p>
        </w:tc>
        <w:tc>
          <w:tcPr>
            <w:tcW w:w="2694" w:type="dxa"/>
          </w:tcPr>
          <w:p w:rsidR="002575B7" w:rsidRPr="00194138" w:rsidRDefault="0072238E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Проведение мероприятий различного уровня</w:t>
            </w:r>
            <w:r w:rsidR="00332BC6" w:rsidRPr="00194138">
              <w:rPr>
                <w:rFonts w:asciiTheme="majorHAnsi" w:hAnsiTheme="majorHAnsi"/>
              </w:rPr>
              <w:t xml:space="preserve"> - </w:t>
            </w:r>
            <w:r w:rsidRPr="00194138">
              <w:rPr>
                <w:rFonts w:asciiTheme="majorHAnsi" w:hAnsiTheme="majorHAnsi"/>
              </w:rPr>
              <w:t xml:space="preserve"> 10 баллов</w:t>
            </w:r>
            <w:r w:rsidR="00332BC6" w:rsidRPr="00194138">
              <w:rPr>
                <w:rFonts w:asciiTheme="majorHAnsi" w:hAnsiTheme="majorHAnsi"/>
              </w:rPr>
              <w:t>;</w:t>
            </w:r>
          </w:p>
          <w:p w:rsidR="00332BC6" w:rsidRPr="00194138" w:rsidRDefault="00332BC6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 xml:space="preserve">Публикации в Научно – методическом  сборнике    15 баллов; в СМИ -10 баллов; в сети интернет   -  5 баллов за каждую публикацию. </w:t>
            </w:r>
          </w:p>
        </w:tc>
        <w:tc>
          <w:tcPr>
            <w:tcW w:w="1701" w:type="dxa"/>
          </w:tcPr>
          <w:p w:rsidR="00332BC6" w:rsidRPr="00194138" w:rsidRDefault="00332BC6" w:rsidP="000445FF">
            <w:pPr>
              <w:rPr>
                <w:rFonts w:asciiTheme="majorHAnsi" w:hAnsiTheme="majorHAnsi"/>
              </w:rPr>
            </w:pPr>
          </w:p>
          <w:p w:rsidR="00332BC6" w:rsidRPr="00194138" w:rsidRDefault="00332BC6" w:rsidP="000445FF">
            <w:pPr>
              <w:rPr>
                <w:rFonts w:asciiTheme="majorHAnsi" w:hAnsiTheme="majorHAnsi"/>
              </w:rPr>
            </w:pPr>
          </w:p>
          <w:p w:rsidR="00332BC6" w:rsidRPr="00194138" w:rsidRDefault="00332BC6" w:rsidP="000445FF">
            <w:pPr>
              <w:rPr>
                <w:rFonts w:asciiTheme="majorHAnsi" w:hAnsiTheme="majorHAnsi"/>
              </w:rPr>
            </w:pPr>
          </w:p>
          <w:p w:rsidR="00332BC6" w:rsidRPr="00194138" w:rsidRDefault="00332BC6" w:rsidP="000445FF">
            <w:pPr>
              <w:rPr>
                <w:rFonts w:asciiTheme="majorHAnsi" w:hAnsiTheme="majorHAnsi"/>
              </w:rPr>
            </w:pPr>
          </w:p>
          <w:p w:rsidR="00332BC6" w:rsidRPr="00194138" w:rsidRDefault="00332BC6" w:rsidP="000445FF">
            <w:pPr>
              <w:rPr>
                <w:rFonts w:asciiTheme="majorHAnsi" w:hAnsiTheme="majorHAnsi"/>
              </w:rPr>
            </w:pPr>
          </w:p>
          <w:p w:rsidR="002575B7" w:rsidRPr="00194138" w:rsidRDefault="00332BC6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1 раз в год</w:t>
            </w:r>
          </w:p>
        </w:tc>
        <w:tc>
          <w:tcPr>
            <w:tcW w:w="3118" w:type="dxa"/>
          </w:tcPr>
          <w:p w:rsidR="00332BC6" w:rsidRPr="00194138" w:rsidRDefault="00332BC6" w:rsidP="000445FF">
            <w:pPr>
              <w:rPr>
                <w:rFonts w:asciiTheme="majorHAnsi" w:hAnsiTheme="majorHAnsi"/>
              </w:rPr>
            </w:pPr>
          </w:p>
          <w:p w:rsidR="00332BC6" w:rsidRPr="00194138" w:rsidRDefault="00332BC6" w:rsidP="000445FF">
            <w:pPr>
              <w:rPr>
                <w:rFonts w:asciiTheme="majorHAnsi" w:hAnsiTheme="majorHAnsi"/>
              </w:rPr>
            </w:pPr>
          </w:p>
          <w:p w:rsidR="00332BC6" w:rsidRPr="00194138" w:rsidRDefault="00332BC6" w:rsidP="000445FF">
            <w:pPr>
              <w:rPr>
                <w:rFonts w:asciiTheme="majorHAnsi" w:hAnsiTheme="majorHAnsi"/>
              </w:rPr>
            </w:pPr>
          </w:p>
          <w:p w:rsidR="002575B7" w:rsidRPr="00194138" w:rsidRDefault="00332BC6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До 5%</w:t>
            </w:r>
          </w:p>
        </w:tc>
      </w:tr>
      <w:tr w:rsidR="002575B7" w:rsidRPr="00194138" w:rsidTr="000445FF">
        <w:trPr>
          <w:trHeight w:val="1279"/>
        </w:trPr>
        <w:tc>
          <w:tcPr>
            <w:tcW w:w="2093" w:type="dxa"/>
          </w:tcPr>
          <w:p w:rsidR="002575B7" w:rsidRPr="00194138" w:rsidRDefault="00332BC6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2.3 Обучение, способствующее повышению качества и результативности профессиональной деятельности методиста</w:t>
            </w:r>
          </w:p>
        </w:tc>
        <w:tc>
          <w:tcPr>
            <w:tcW w:w="2551" w:type="dxa"/>
          </w:tcPr>
          <w:p w:rsidR="002575B7" w:rsidRPr="00194138" w:rsidRDefault="00F67112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Уровень обучения: повышение квалификации</w:t>
            </w:r>
            <w:r w:rsidR="00911497" w:rsidRPr="00194138">
              <w:rPr>
                <w:rFonts w:asciiTheme="majorHAnsi" w:hAnsiTheme="majorHAnsi"/>
              </w:rPr>
              <w:t>, профессиональная подготовка,бакалавриат, магистратура, специалитет, аспирантура.</w:t>
            </w:r>
          </w:p>
          <w:p w:rsidR="00F67112" w:rsidRPr="00194138" w:rsidRDefault="00F67112" w:rsidP="000445FF">
            <w:pPr>
              <w:rPr>
                <w:rFonts w:asciiTheme="majorHAnsi" w:hAnsiTheme="majorHAnsi"/>
              </w:rPr>
            </w:pPr>
          </w:p>
          <w:p w:rsidR="00F67112" w:rsidRPr="00194138" w:rsidRDefault="00F67112" w:rsidP="000445FF">
            <w:pPr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:rsidR="002575B7" w:rsidRPr="00194138" w:rsidRDefault="00911497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Обучение на курсах повышения квалификации – 5 баллов; обучение по программам высшего образования – 8 баллов;</w:t>
            </w:r>
          </w:p>
          <w:p w:rsidR="00911497" w:rsidRPr="00194138" w:rsidRDefault="00911497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Обучение в аспирантуре    - 10 баллов</w:t>
            </w:r>
          </w:p>
        </w:tc>
        <w:tc>
          <w:tcPr>
            <w:tcW w:w="1701" w:type="dxa"/>
          </w:tcPr>
          <w:p w:rsidR="00EB58AA" w:rsidRPr="00194138" w:rsidRDefault="00EB58AA" w:rsidP="000445FF">
            <w:pPr>
              <w:rPr>
                <w:rFonts w:asciiTheme="majorHAnsi" w:hAnsiTheme="majorHAnsi"/>
              </w:rPr>
            </w:pPr>
          </w:p>
          <w:p w:rsidR="00EB58AA" w:rsidRPr="00194138" w:rsidRDefault="00EB58AA" w:rsidP="000445FF">
            <w:pPr>
              <w:rPr>
                <w:rFonts w:asciiTheme="majorHAnsi" w:hAnsiTheme="majorHAnsi"/>
              </w:rPr>
            </w:pPr>
          </w:p>
          <w:p w:rsidR="00EB58AA" w:rsidRPr="00194138" w:rsidRDefault="00EB58AA" w:rsidP="000445FF">
            <w:pPr>
              <w:rPr>
                <w:rFonts w:asciiTheme="majorHAnsi" w:hAnsiTheme="majorHAnsi"/>
              </w:rPr>
            </w:pPr>
          </w:p>
          <w:p w:rsidR="002575B7" w:rsidRPr="00194138" w:rsidRDefault="00EB58AA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1 раз в год</w:t>
            </w:r>
          </w:p>
        </w:tc>
        <w:tc>
          <w:tcPr>
            <w:tcW w:w="3118" w:type="dxa"/>
          </w:tcPr>
          <w:p w:rsidR="00EB58AA" w:rsidRPr="00194138" w:rsidRDefault="00EB58AA" w:rsidP="000445FF">
            <w:pPr>
              <w:rPr>
                <w:rFonts w:asciiTheme="majorHAnsi" w:hAnsiTheme="majorHAnsi"/>
              </w:rPr>
            </w:pPr>
          </w:p>
          <w:p w:rsidR="00EB58AA" w:rsidRPr="00194138" w:rsidRDefault="00EB58AA" w:rsidP="000445FF">
            <w:pPr>
              <w:rPr>
                <w:rFonts w:asciiTheme="majorHAnsi" w:hAnsiTheme="majorHAnsi"/>
              </w:rPr>
            </w:pPr>
          </w:p>
          <w:p w:rsidR="00EB58AA" w:rsidRPr="00194138" w:rsidRDefault="00EB58AA" w:rsidP="000445FF">
            <w:pPr>
              <w:rPr>
                <w:rFonts w:asciiTheme="majorHAnsi" w:hAnsiTheme="majorHAnsi"/>
              </w:rPr>
            </w:pPr>
          </w:p>
          <w:p w:rsidR="002575B7" w:rsidRPr="00194138" w:rsidRDefault="00EB58AA" w:rsidP="000445FF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До 5%</w:t>
            </w:r>
          </w:p>
        </w:tc>
      </w:tr>
    </w:tbl>
    <w:p w:rsidR="00EB58AA" w:rsidRPr="00194138" w:rsidRDefault="000445FF" w:rsidP="002575B7">
      <w:pPr>
        <w:ind w:firstLine="708"/>
        <w:rPr>
          <w:rFonts w:asciiTheme="majorHAnsi" w:hAnsiTheme="majorHAnsi"/>
        </w:rPr>
      </w:pPr>
      <w:r w:rsidRPr="00194138">
        <w:rPr>
          <w:rFonts w:asciiTheme="majorHAnsi" w:hAnsiTheme="majorHAnsi"/>
        </w:rPr>
        <w:br w:type="textWrapping" w:clear="all"/>
      </w:r>
    </w:p>
    <w:p w:rsidR="00F264E6" w:rsidRPr="00194138" w:rsidRDefault="00F264E6" w:rsidP="00F264E6">
      <w:pPr>
        <w:pStyle w:val="a4"/>
        <w:tabs>
          <w:tab w:val="left" w:pos="1560"/>
        </w:tabs>
        <w:rPr>
          <w:rFonts w:asciiTheme="majorHAnsi" w:hAnsiTheme="majorHAnsi" w:cs="Times New Roman"/>
          <w:sz w:val="24"/>
          <w:szCs w:val="24"/>
        </w:rPr>
      </w:pPr>
    </w:p>
    <w:p w:rsidR="00E57082" w:rsidRPr="00194138" w:rsidRDefault="00E57082" w:rsidP="00EB58AA">
      <w:pPr>
        <w:pStyle w:val="a4"/>
        <w:numPr>
          <w:ilvl w:val="0"/>
          <w:numId w:val="2"/>
        </w:numPr>
        <w:tabs>
          <w:tab w:val="left" w:pos="1560"/>
        </w:tabs>
        <w:rPr>
          <w:rFonts w:asciiTheme="majorHAnsi" w:hAnsiTheme="majorHAnsi" w:cs="Times New Roman"/>
          <w:sz w:val="24"/>
          <w:szCs w:val="24"/>
        </w:rPr>
      </w:pPr>
      <w:r w:rsidRPr="00194138">
        <w:rPr>
          <w:rFonts w:asciiTheme="majorHAnsi" w:hAnsiTheme="majorHAnsi" w:cs="Times New Roman"/>
          <w:sz w:val="24"/>
          <w:szCs w:val="24"/>
        </w:rPr>
        <w:t xml:space="preserve"> О</w:t>
      </w:r>
      <w:r w:rsidR="00194138" w:rsidRPr="00194138">
        <w:rPr>
          <w:rFonts w:asciiTheme="majorHAnsi" w:hAnsiTheme="majorHAnsi" w:cs="Times New Roman"/>
          <w:sz w:val="24"/>
          <w:szCs w:val="24"/>
        </w:rPr>
        <w:t>рганизация</w:t>
      </w:r>
      <w:r w:rsidR="00EB58AA" w:rsidRPr="00194138">
        <w:rPr>
          <w:rFonts w:asciiTheme="majorHAnsi" w:hAnsiTheme="majorHAnsi" w:cs="Times New Roman"/>
          <w:sz w:val="24"/>
          <w:szCs w:val="24"/>
        </w:rPr>
        <w:t xml:space="preserve"> тьютерской деятельности</w:t>
      </w:r>
      <w:r w:rsidRPr="00194138">
        <w:rPr>
          <w:rFonts w:asciiTheme="majorHAnsi" w:hAnsiTheme="majorHAnsi" w:cs="Times New Roman"/>
          <w:sz w:val="24"/>
          <w:szCs w:val="24"/>
        </w:rPr>
        <w:t>.</w:t>
      </w:r>
    </w:p>
    <w:p w:rsidR="00E57082" w:rsidRPr="00194138" w:rsidRDefault="00E57082" w:rsidP="00E57082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/>
      </w:tblPr>
      <w:tblGrid>
        <w:gridCol w:w="2093"/>
        <w:gridCol w:w="2551"/>
        <w:gridCol w:w="2694"/>
        <w:gridCol w:w="1701"/>
        <w:gridCol w:w="3118"/>
      </w:tblGrid>
      <w:tr w:rsidR="00E57082" w:rsidRPr="00194138" w:rsidTr="00E57082">
        <w:trPr>
          <w:trHeight w:val="1114"/>
        </w:trPr>
        <w:tc>
          <w:tcPr>
            <w:tcW w:w="2093" w:type="dxa"/>
          </w:tcPr>
          <w:p w:rsidR="00E57082" w:rsidRPr="00194138" w:rsidRDefault="00E57082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Уровень организации тьютерской деятельности</w:t>
            </w:r>
          </w:p>
        </w:tc>
        <w:tc>
          <w:tcPr>
            <w:tcW w:w="2551" w:type="dxa"/>
          </w:tcPr>
          <w:p w:rsidR="00E57082" w:rsidRPr="00194138" w:rsidRDefault="00E57082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Наличие плана и и отчета по организации наставничества для начинающих и малоопытных специалистов</w:t>
            </w:r>
          </w:p>
        </w:tc>
        <w:tc>
          <w:tcPr>
            <w:tcW w:w="2694" w:type="dxa"/>
          </w:tcPr>
          <w:p w:rsidR="00E57082" w:rsidRPr="00194138" w:rsidRDefault="00E57082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Школьный уровень – 5 баллов;</w:t>
            </w:r>
          </w:p>
          <w:p w:rsidR="00E57082" w:rsidRPr="00194138" w:rsidRDefault="00E57082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Муниципальный  уровень -10 баллов;</w:t>
            </w:r>
          </w:p>
          <w:p w:rsidR="00E57082" w:rsidRPr="00194138" w:rsidRDefault="00E57082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Региональный уровень  - 15 баллов</w:t>
            </w:r>
          </w:p>
        </w:tc>
        <w:tc>
          <w:tcPr>
            <w:tcW w:w="1701" w:type="dxa"/>
          </w:tcPr>
          <w:p w:rsidR="00E57082" w:rsidRPr="00194138" w:rsidRDefault="00E57082" w:rsidP="00E57082">
            <w:pPr>
              <w:rPr>
                <w:rFonts w:asciiTheme="majorHAnsi" w:hAnsiTheme="majorHAnsi"/>
              </w:rPr>
            </w:pPr>
          </w:p>
          <w:p w:rsidR="00E57082" w:rsidRPr="00194138" w:rsidRDefault="00E57082" w:rsidP="00E57082">
            <w:pPr>
              <w:rPr>
                <w:rFonts w:asciiTheme="majorHAnsi" w:hAnsiTheme="majorHAnsi"/>
              </w:rPr>
            </w:pPr>
          </w:p>
          <w:p w:rsidR="00E57082" w:rsidRPr="00194138" w:rsidRDefault="00E57082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1 раз в год</w:t>
            </w:r>
          </w:p>
        </w:tc>
        <w:tc>
          <w:tcPr>
            <w:tcW w:w="3118" w:type="dxa"/>
          </w:tcPr>
          <w:p w:rsidR="00E57082" w:rsidRPr="00194138" w:rsidRDefault="00E57082" w:rsidP="00E57082">
            <w:pPr>
              <w:rPr>
                <w:rFonts w:asciiTheme="majorHAnsi" w:hAnsiTheme="majorHAnsi"/>
              </w:rPr>
            </w:pPr>
          </w:p>
          <w:p w:rsidR="00E57082" w:rsidRPr="00194138" w:rsidRDefault="00E57082" w:rsidP="00E57082">
            <w:pPr>
              <w:rPr>
                <w:rFonts w:asciiTheme="majorHAnsi" w:hAnsiTheme="majorHAnsi"/>
              </w:rPr>
            </w:pPr>
          </w:p>
          <w:p w:rsidR="00E57082" w:rsidRPr="00194138" w:rsidRDefault="00E57082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 xml:space="preserve"> До 5%</w:t>
            </w:r>
          </w:p>
        </w:tc>
      </w:tr>
    </w:tbl>
    <w:p w:rsidR="00F264E6" w:rsidRPr="00194138" w:rsidRDefault="00F264E6">
      <w:pPr>
        <w:rPr>
          <w:rFonts w:asciiTheme="majorHAnsi" w:hAnsiTheme="majorHAnsi"/>
        </w:rPr>
      </w:pPr>
    </w:p>
    <w:p w:rsidR="00F264E6" w:rsidRPr="00194138" w:rsidRDefault="00F264E6">
      <w:pPr>
        <w:rPr>
          <w:rFonts w:asciiTheme="majorHAnsi" w:hAnsiTheme="majorHAnsi"/>
        </w:rPr>
      </w:pPr>
    </w:p>
    <w:p w:rsidR="00F264E6" w:rsidRPr="00194138" w:rsidRDefault="00F264E6">
      <w:pPr>
        <w:rPr>
          <w:rFonts w:asciiTheme="majorHAnsi" w:hAnsiTheme="majorHAnsi"/>
        </w:rPr>
      </w:pPr>
      <w:r w:rsidRPr="00194138">
        <w:rPr>
          <w:rFonts w:asciiTheme="majorHAnsi" w:hAnsiTheme="majorHAnsi"/>
        </w:rPr>
        <w:t xml:space="preserve">             4. Исполнительская дисциплина</w:t>
      </w:r>
    </w:p>
    <w:p w:rsidR="00F264E6" w:rsidRPr="00194138" w:rsidRDefault="00F264E6">
      <w:pPr>
        <w:rPr>
          <w:rFonts w:asciiTheme="majorHAnsi" w:hAnsiTheme="majorHAnsi"/>
        </w:rPr>
      </w:pPr>
      <w:r w:rsidRPr="00194138">
        <w:rPr>
          <w:rFonts w:asciiTheme="majorHAnsi" w:hAnsiTheme="majorHAnsi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2093"/>
        <w:gridCol w:w="2551"/>
        <w:gridCol w:w="2694"/>
        <w:gridCol w:w="1701"/>
        <w:gridCol w:w="3118"/>
      </w:tblGrid>
      <w:tr w:rsidR="00E57082" w:rsidRPr="00194138" w:rsidTr="00E57082">
        <w:trPr>
          <w:trHeight w:val="1114"/>
        </w:trPr>
        <w:tc>
          <w:tcPr>
            <w:tcW w:w="2093" w:type="dxa"/>
          </w:tcPr>
          <w:p w:rsidR="00E57082" w:rsidRPr="00194138" w:rsidRDefault="00E466DA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4.1 Своевременность и качество составления планов и отчетов по методической работе</w:t>
            </w:r>
            <w:r w:rsidR="00ED1AB2" w:rsidRPr="00194138">
              <w:rPr>
                <w:rFonts w:asciiTheme="majorHAnsi" w:hAnsiTheme="majorHAnsi"/>
              </w:rPr>
              <w:t>.</w:t>
            </w:r>
          </w:p>
          <w:p w:rsidR="00E466DA" w:rsidRPr="00194138" w:rsidRDefault="00E466DA" w:rsidP="00E57082">
            <w:pPr>
              <w:rPr>
                <w:rFonts w:asciiTheme="majorHAnsi" w:hAnsiTheme="majorHAnsi"/>
              </w:rPr>
            </w:pPr>
          </w:p>
          <w:p w:rsidR="00E466DA" w:rsidRPr="00194138" w:rsidRDefault="00E466DA" w:rsidP="00E57082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E57082" w:rsidRPr="00194138" w:rsidRDefault="00E466DA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Предоставление документации в установленные школой сроки в соответствии с требованиями</w:t>
            </w:r>
          </w:p>
        </w:tc>
        <w:tc>
          <w:tcPr>
            <w:tcW w:w="2694" w:type="dxa"/>
          </w:tcPr>
          <w:p w:rsidR="00E57082" w:rsidRPr="00194138" w:rsidRDefault="00E466DA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Отсутствие нарушений  + 5 баллов, наличие нарушений ( - 5 баллов от общей суммы)</w:t>
            </w:r>
          </w:p>
        </w:tc>
        <w:tc>
          <w:tcPr>
            <w:tcW w:w="1701" w:type="dxa"/>
          </w:tcPr>
          <w:p w:rsidR="00E57082" w:rsidRPr="00194138" w:rsidRDefault="00E57082" w:rsidP="00E57082">
            <w:pPr>
              <w:rPr>
                <w:rFonts w:asciiTheme="majorHAnsi" w:hAnsiTheme="majorHAnsi"/>
              </w:rPr>
            </w:pPr>
          </w:p>
          <w:p w:rsidR="00E466DA" w:rsidRPr="00194138" w:rsidRDefault="00E466DA" w:rsidP="00E57082">
            <w:pPr>
              <w:rPr>
                <w:rFonts w:asciiTheme="majorHAnsi" w:hAnsiTheme="majorHAnsi"/>
              </w:rPr>
            </w:pPr>
          </w:p>
          <w:p w:rsidR="00E466DA" w:rsidRPr="00194138" w:rsidRDefault="00E466DA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2 раза в год</w:t>
            </w:r>
          </w:p>
        </w:tc>
        <w:tc>
          <w:tcPr>
            <w:tcW w:w="3118" w:type="dxa"/>
          </w:tcPr>
          <w:p w:rsidR="004557C1" w:rsidRPr="00194138" w:rsidRDefault="004557C1" w:rsidP="00E57082">
            <w:pPr>
              <w:rPr>
                <w:rFonts w:asciiTheme="majorHAnsi" w:hAnsiTheme="majorHAnsi"/>
              </w:rPr>
            </w:pPr>
          </w:p>
          <w:p w:rsidR="004557C1" w:rsidRPr="00194138" w:rsidRDefault="004557C1" w:rsidP="004557C1">
            <w:pPr>
              <w:rPr>
                <w:rFonts w:asciiTheme="majorHAnsi" w:hAnsiTheme="majorHAnsi"/>
              </w:rPr>
            </w:pPr>
          </w:p>
          <w:p w:rsidR="004557C1" w:rsidRPr="00194138" w:rsidRDefault="004557C1" w:rsidP="004557C1">
            <w:pPr>
              <w:rPr>
                <w:rFonts w:asciiTheme="majorHAnsi" w:hAnsiTheme="majorHAnsi"/>
              </w:rPr>
            </w:pPr>
          </w:p>
          <w:p w:rsidR="004557C1" w:rsidRPr="00194138" w:rsidRDefault="004557C1" w:rsidP="004557C1">
            <w:pPr>
              <w:rPr>
                <w:rFonts w:asciiTheme="majorHAnsi" w:hAnsiTheme="majorHAnsi"/>
              </w:rPr>
            </w:pPr>
          </w:p>
          <w:p w:rsidR="00E57082" w:rsidRPr="00194138" w:rsidRDefault="004557C1" w:rsidP="004557C1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До 3%</w:t>
            </w:r>
          </w:p>
        </w:tc>
      </w:tr>
      <w:tr w:rsidR="00ED1AB2" w:rsidRPr="00194138" w:rsidTr="00E57082">
        <w:trPr>
          <w:trHeight w:val="1114"/>
        </w:trPr>
        <w:tc>
          <w:tcPr>
            <w:tcW w:w="2093" w:type="dxa"/>
          </w:tcPr>
          <w:p w:rsidR="00ED1AB2" w:rsidRPr="00194138" w:rsidRDefault="00ED1AB2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4.2 Предоставление иформации для сайта школы</w:t>
            </w:r>
          </w:p>
        </w:tc>
        <w:tc>
          <w:tcPr>
            <w:tcW w:w="2551" w:type="dxa"/>
          </w:tcPr>
          <w:p w:rsidR="00ED1AB2" w:rsidRPr="00194138" w:rsidRDefault="004557C1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Предоставление информации не реже 1 раза в триместр</w:t>
            </w:r>
          </w:p>
        </w:tc>
        <w:tc>
          <w:tcPr>
            <w:tcW w:w="2694" w:type="dxa"/>
          </w:tcPr>
          <w:p w:rsidR="004557C1" w:rsidRPr="00194138" w:rsidRDefault="004557C1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Предоставление информации  + 5 баллов</w:t>
            </w:r>
          </w:p>
          <w:p w:rsidR="00ED1AB2" w:rsidRPr="00194138" w:rsidRDefault="004557C1" w:rsidP="004557C1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Не предоставление информации – 0 баллов</w:t>
            </w:r>
          </w:p>
        </w:tc>
        <w:tc>
          <w:tcPr>
            <w:tcW w:w="1701" w:type="dxa"/>
          </w:tcPr>
          <w:p w:rsidR="00ED1AB2" w:rsidRPr="00194138" w:rsidRDefault="00ED1AB2" w:rsidP="00E57082">
            <w:pPr>
              <w:rPr>
                <w:rFonts w:asciiTheme="majorHAnsi" w:hAnsiTheme="majorHAnsi"/>
              </w:rPr>
            </w:pPr>
          </w:p>
          <w:p w:rsidR="004557C1" w:rsidRPr="00194138" w:rsidRDefault="004557C1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2 раза в год</w:t>
            </w:r>
          </w:p>
        </w:tc>
        <w:tc>
          <w:tcPr>
            <w:tcW w:w="3118" w:type="dxa"/>
          </w:tcPr>
          <w:p w:rsidR="00ED1AB2" w:rsidRPr="00194138" w:rsidRDefault="00ED1AB2" w:rsidP="00E57082">
            <w:pPr>
              <w:rPr>
                <w:rFonts w:asciiTheme="majorHAnsi" w:hAnsiTheme="majorHAnsi"/>
              </w:rPr>
            </w:pPr>
          </w:p>
          <w:p w:rsidR="004557C1" w:rsidRPr="00194138" w:rsidRDefault="004557C1" w:rsidP="00E57082">
            <w:pPr>
              <w:rPr>
                <w:rFonts w:asciiTheme="majorHAnsi" w:hAnsiTheme="majorHAnsi"/>
              </w:rPr>
            </w:pPr>
            <w:r w:rsidRPr="00194138">
              <w:rPr>
                <w:rFonts w:asciiTheme="majorHAnsi" w:hAnsiTheme="majorHAnsi"/>
              </w:rPr>
              <w:t>До 3%</w:t>
            </w:r>
          </w:p>
        </w:tc>
      </w:tr>
    </w:tbl>
    <w:p w:rsidR="00F7435D" w:rsidRPr="00194138" w:rsidRDefault="00F7435D" w:rsidP="00E57082">
      <w:pPr>
        <w:ind w:firstLine="708"/>
        <w:rPr>
          <w:rFonts w:asciiTheme="majorHAnsi" w:hAnsiTheme="majorHAnsi"/>
        </w:rPr>
      </w:pPr>
    </w:p>
    <w:sectPr w:rsidR="00F7435D" w:rsidRPr="00194138" w:rsidSect="003D3498">
      <w:headerReference w:type="default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28" w:rsidRDefault="00FF2628" w:rsidP="00CD28F7">
      <w:pPr>
        <w:spacing w:after="0" w:line="240" w:lineRule="auto"/>
      </w:pPr>
      <w:r>
        <w:separator/>
      </w:r>
    </w:p>
  </w:endnote>
  <w:endnote w:type="continuationSeparator" w:id="1">
    <w:p w:rsidR="00FF2628" w:rsidRDefault="00FF2628" w:rsidP="00CD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9907"/>
      <w:docPartObj>
        <w:docPartGallery w:val="Page Numbers (Bottom of Page)"/>
        <w:docPartUnique/>
      </w:docPartObj>
    </w:sdtPr>
    <w:sdtContent>
      <w:p w:rsidR="009454D4" w:rsidRDefault="0099761F">
        <w:pPr>
          <w:pStyle w:val="a7"/>
          <w:jc w:val="center"/>
        </w:pPr>
        <w:fldSimple w:instr=" PAGE   \* MERGEFORMAT ">
          <w:r w:rsidR="00194138">
            <w:rPr>
              <w:noProof/>
            </w:rPr>
            <w:t>4</w:t>
          </w:r>
        </w:fldSimple>
      </w:p>
    </w:sdtContent>
  </w:sdt>
  <w:p w:rsidR="009454D4" w:rsidRDefault="009454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28" w:rsidRDefault="00FF2628" w:rsidP="00CD28F7">
      <w:pPr>
        <w:spacing w:after="0" w:line="240" w:lineRule="auto"/>
      </w:pPr>
      <w:r>
        <w:separator/>
      </w:r>
    </w:p>
  </w:footnote>
  <w:footnote w:type="continuationSeparator" w:id="1">
    <w:p w:rsidR="00FF2628" w:rsidRDefault="00FF2628" w:rsidP="00CD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D4" w:rsidRDefault="009454D4">
    <w:pPr>
      <w:pStyle w:val="a5"/>
      <w:rPr>
        <w:rFonts w:ascii="Times New Roman" w:hAnsi="Times New Roman" w:cs="Times New Roman"/>
      </w:rPr>
    </w:pPr>
  </w:p>
  <w:p w:rsidR="00F264E6" w:rsidRDefault="00F264E6">
    <w:pPr>
      <w:pStyle w:val="a5"/>
      <w:rPr>
        <w:rFonts w:ascii="Times New Roman" w:hAnsi="Times New Roman" w:cs="Times New Roman"/>
      </w:rPr>
    </w:pPr>
  </w:p>
  <w:p w:rsidR="00F264E6" w:rsidRDefault="00F264E6">
    <w:pPr>
      <w:pStyle w:val="a5"/>
      <w:rPr>
        <w:rFonts w:ascii="Times New Roman" w:hAnsi="Times New Roman" w:cs="Times New Roman"/>
      </w:rPr>
    </w:pPr>
  </w:p>
  <w:p w:rsidR="00E57082" w:rsidRPr="00E466DA" w:rsidRDefault="00E57082">
    <w:pPr>
      <w:pStyle w:val="a5"/>
      <w:rPr>
        <w:rFonts w:ascii="Times New Roman" w:hAnsi="Times New Roman" w:cs="Times New Roman"/>
      </w:rPr>
    </w:pPr>
  </w:p>
  <w:p w:rsidR="00E57082" w:rsidRDefault="00E57082">
    <w:pPr>
      <w:pStyle w:val="a5"/>
    </w:pPr>
  </w:p>
  <w:p w:rsidR="00E57082" w:rsidRDefault="00E570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02B39"/>
    <w:multiLevelType w:val="hybridMultilevel"/>
    <w:tmpl w:val="495C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871E1"/>
    <w:multiLevelType w:val="hybridMultilevel"/>
    <w:tmpl w:val="A7281CC2"/>
    <w:lvl w:ilvl="0" w:tplc="67B26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16C"/>
    <w:rsid w:val="000022E7"/>
    <w:rsid w:val="00026225"/>
    <w:rsid w:val="000445FF"/>
    <w:rsid w:val="00087597"/>
    <w:rsid w:val="000C3E5A"/>
    <w:rsid w:val="000C7972"/>
    <w:rsid w:val="000D208B"/>
    <w:rsid w:val="000D7E41"/>
    <w:rsid w:val="00133070"/>
    <w:rsid w:val="00135442"/>
    <w:rsid w:val="00162567"/>
    <w:rsid w:val="00192F71"/>
    <w:rsid w:val="00193AC4"/>
    <w:rsid w:val="00194138"/>
    <w:rsid w:val="001A0C40"/>
    <w:rsid w:val="001B5306"/>
    <w:rsid w:val="001D1B8D"/>
    <w:rsid w:val="001F301E"/>
    <w:rsid w:val="00251856"/>
    <w:rsid w:val="002575B7"/>
    <w:rsid w:val="002651D6"/>
    <w:rsid w:val="00332BC6"/>
    <w:rsid w:val="0033648B"/>
    <w:rsid w:val="0037368F"/>
    <w:rsid w:val="00387956"/>
    <w:rsid w:val="003B1240"/>
    <w:rsid w:val="003D3498"/>
    <w:rsid w:val="003D6A5F"/>
    <w:rsid w:val="003E4164"/>
    <w:rsid w:val="00452437"/>
    <w:rsid w:val="004557C1"/>
    <w:rsid w:val="00472F03"/>
    <w:rsid w:val="00496320"/>
    <w:rsid w:val="004A1AEA"/>
    <w:rsid w:val="004B6719"/>
    <w:rsid w:val="004F499E"/>
    <w:rsid w:val="0051191B"/>
    <w:rsid w:val="005B4B4B"/>
    <w:rsid w:val="005B794B"/>
    <w:rsid w:val="005F5228"/>
    <w:rsid w:val="00636BF0"/>
    <w:rsid w:val="006643F2"/>
    <w:rsid w:val="00676946"/>
    <w:rsid w:val="0068410D"/>
    <w:rsid w:val="006A1774"/>
    <w:rsid w:val="0072238E"/>
    <w:rsid w:val="00790085"/>
    <w:rsid w:val="007F2496"/>
    <w:rsid w:val="008163C7"/>
    <w:rsid w:val="0082016C"/>
    <w:rsid w:val="008922E9"/>
    <w:rsid w:val="00894A49"/>
    <w:rsid w:val="00895B47"/>
    <w:rsid w:val="00911497"/>
    <w:rsid w:val="009454D4"/>
    <w:rsid w:val="00965799"/>
    <w:rsid w:val="0099761F"/>
    <w:rsid w:val="00997970"/>
    <w:rsid w:val="009E1485"/>
    <w:rsid w:val="009F22F2"/>
    <w:rsid w:val="009F3CD4"/>
    <w:rsid w:val="00AD0F27"/>
    <w:rsid w:val="00B10276"/>
    <w:rsid w:val="00B96FA0"/>
    <w:rsid w:val="00BF3281"/>
    <w:rsid w:val="00C01AEB"/>
    <w:rsid w:val="00CB118B"/>
    <w:rsid w:val="00CC1477"/>
    <w:rsid w:val="00CC2C51"/>
    <w:rsid w:val="00CD28F7"/>
    <w:rsid w:val="00CD4484"/>
    <w:rsid w:val="00D43F9C"/>
    <w:rsid w:val="00D54282"/>
    <w:rsid w:val="00D61CEE"/>
    <w:rsid w:val="00D8456E"/>
    <w:rsid w:val="00D94B7E"/>
    <w:rsid w:val="00E420C6"/>
    <w:rsid w:val="00E466DA"/>
    <w:rsid w:val="00E5686F"/>
    <w:rsid w:val="00E57082"/>
    <w:rsid w:val="00E7441C"/>
    <w:rsid w:val="00EB58AA"/>
    <w:rsid w:val="00EC4651"/>
    <w:rsid w:val="00EC6391"/>
    <w:rsid w:val="00ED1261"/>
    <w:rsid w:val="00ED1AB2"/>
    <w:rsid w:val="00F06782"/>
    <w:rsid w:val="00F264E6"/>
    <w:rsid w:val="00F46F92"/>
    <w:rsid w:val="00F63C50"/>
    <w:rsid w:val="00F67112"/>
    <w:rsid w:val="00F7435D"/>
    <w:rsid w:val="00F757FE"/>
    <w:rsid w:val="00F8712A"/>
    <w:rsid w:val="00F9699B"/>
    <w:rsid w:val="00FF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1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28F7"/>
  </w:style>
  <w:style w:type="paragraph" w:styleId="a7">
    <w:name w:val="footer"/>
    <w:basedOn w:val="a"/>
    <w:link w:val="a8"/>
    <w:uiPriority w:val="99"/>
    <w:unhideWhenUsed/>
    <w:rsid w:val="00CD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8F7"/>
  </w:style>
  <w:style w:type="paragraph" w:styleId="a9">
    <w:name w:val="Balloon Text"/>
    <w:basedOn w:val="a"/>
    <w:link w:val="aa"/>
    <w:uiPriority w:val="99"/>
    <w:semiHidden/>
    <w:unhideWhenUsed/>
    <w:rsid w:val="001B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7671D-6D2B-4C34-9DE2-BFD6CB1D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53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ЕлизаветаАлексеевна</dc:creator>
  <cp:keywords/>
  <dc:description/>
  <cp:lastModifiedBy>Учитель</cp:lastModifiedBy>
  <cp:revision>36</cp:revision>
  <cp:lastPrinted>2013-12-09T09:44:00Z</cp:lastPrinted>
  <dcterms:created xsi:type="dcterms:W3CDTF">2013-12-06T07:45:00Z</dcterms:created>
  <dcterms:modified xsi:type="dcterms:W3CDTF">2014-05-13T10:28:00Z</dcterms:modified>
</cp:coreProperties>
</file>