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42" w:rsidRPr="00AC4881" w:rsidRDefault="00690955" w:rsidP="00D63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81">
        <w:rPr>
          <w:rFonts w:ascii="Times New Roman" w:hAnsi="Times New Roman" w:cs="Times New Roman"/>
          <w:b/>
          <w:sz w:val="28"/>
          <w:szCs w:val="28"/>
        </w:rPr>
        <w:t>Д</w:t>
      </w:r>
      <w:r w:rsidR="00F154B0" w:rsidRPr="00AC4881">
        <w:rPr>
          <w:rFonts w:ascii="Times New Roman" w:hAnsi="Times New Roman" w:cs="Times New Roman"/>
          <w:b/>
          <w:sz w:val="28"/>
          <w:szCs w:val="28"/>
        </w:rPr>
        <w:t>искуссия</w:t>
      </w:r>
      <w:r w:rsidR="00D6320B" w:rsidRPr="00AC4881">
        <w:rPr>
          <w:rFonts w:ascii="Times New Roman" w:hAnsi="Times New Roman" w:cs="Times New Roman"/>
          <w:b/>
          <w:sz w:val="28"/>
          <w:szCs w:val="28"/>
        </w:rPr>
        <w:t>, как пример использования на уроке истории   современной образовательной технологии.</w:t>
      </w:r>
    </w:p>
    <w:p w:rsidR="007B28F6" w:rsidRDefault="00F1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арсенале средств, которыми пользуется учитель истории, - дебаты, </w:t>
      </w:r>
      <w:r w:rsidR="005615AE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proofErr w:type="gramStart"/>
      <w:r w:rsidR="005615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ворческие письменные работы и другие технологии</w:t>
      </w:r>
      <w:r w:rsidR="00845A0E">
        <w:rPr>
          <w:rFonts w:ascii="Times New Roman" w:hAnsi="Times New Roman" w:cs="Times New Roman"/>
          <w:sz w:val="28"/>
          <w:szCs w:val="28"/>
        </w:rPr>
        <w:t>,</w:t>
      </w:r>
      <w:r w:rsidR="00CD2BC7">
        <w:rPr>
          <w:rFonts w:ascii="Times New Roman" w:hAnsi="Times New Roman" w:cs="Times New Roman"/>
          <w:sz w:val="28"/>
          <w:szCs w:val="28"/>
        </w:rPr>
        <w:t xml:space="preserve"> уроки-</w:t>
      </w:r>
      <w:r>
        <w:rPr>
          <w:rFonts w:ascii="Times New Roman" w:hAnsi="Times New Roman" w:cs="Times New Roman"/>
          <w:sz w:val="28"/>
          <w:szCs w:val="28"/>
        </w:rPr>
        <w:t>дискуссии занимают особое место. С помощью этой технологи</w:t>
      </w:r>
      <w:r w:rsidR="007B28F6">
        <w:rPr>
          <w:rFonts w:ascii="Times New Roman" w:hAnsi="Times New Roman" w:cs="Times New Roman"/>
          <w:sz w:val="28"/>
          <w:szCs w:val="28"/>
        </w:rPr>
        <w:t>и</w:t>
      </w:r>
      <w:r w:rsidR="00201FF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B28F6">
        <w:rPr>
          <w:rFonts w:ascii="Times New Roman" w:hAnsi="Times New Roman" w:cs="Times New Roman"/>
          <w:sz w:val="28"/>
          <w:szCs w:val="28"/>
        </w:rPr>
        <w:t xml:space="preserve"> обучающиеся самостоятельно ищут ответ на поставленный учителем  вопрос в споре, в сопоставлении разных точек зрения. К нужному выводу ученики приходят сами под руководством учителя, но без подсказки, в результате раздумий и споров.</w:t>
      </w:r>
      <w:r w:rsidR="00ED1156">
        <w:rPr>
          <w:rFonts w:ascii="Times New Roman" w:hAnsi="Times New Roman" w:cs="Times New Roman"/>
          <w:sz w:val="28"/>
          <w:szCs w:val="28"/>
        </w:rPr>
        <w:t xml:space="preserve"> На уроке – дискуссии, как и на других уроках</w:t>
      </w:r>
      <w:r w:rsidR="006515AD">
        <w:rPr>
          <w:rFonts w:ascii="Times New Roman" w:hAnsi="Times New Roman" w:cs="Times New Roman"/>
          <w:sz w:val="28"/>
          <w:szCs w:val="28"/>
        </w:rPr>
        <w:t>,</w:t>
      </w:r>
      <w:r w:rsidR="00ED1156">
        <w:rPr>
          <w:rFonts w:ascii="Times New Roman" w:hAnsi="Times New Roman" w:cs="Times New Roman"/>
          <w:sz w:val="28"/>
          <w:szCs w:val="28"/>
        </w:rPr>
        <w:t xml:space="preserve"> учитель учит, а ученики учатся. Только происходит это в процессе спора, столкновения мнений. Это способствует </w:t>
      </w:r>
      <w:r w:rsidR="00AF1E0D">
        <w:rPr>
          <w:rFonts w:ascii="Times New Roman" w:hAnsi="Times New Roman" w:cs="Times New Roman"/>
          <w:sz w:val="28"/>
          <w:szCs w:val="28"/>
        </w:rPr>
        <w:t>превращению</w:t>
      </w:r>
      <w:r w:rsidR="00ED1156">
        <w:rPr>
          <w:rFonts w:ascii="Times New Roman" w:hAnsi="Times New Roman" w:cs="Times New Roman"/>
          <w:sz w:val="28"/>
          <w:szCs w:val="28"/>
        </w:rPr>
        <w:t xml:space="preserve"> знаний в глубокие внутренние убеждения</w:t>
      </w:r>
      <w:r w:rsidR="00845A0E">
        <w:rPr>
          <w:rFonts w:ascii="Times New Roman" w:hAnsi="Times New Roman" w:cs="Times New Roman"/>
          <w:sz w:val="28"/>
          <w:szCs w:val="28"/>
        </w:rPr>
        <w:t>.</w:t>
      </w:r>
    </w:p>
    <w:p w:rsidR="00F154B0" w:rsidRDefault="007B28F6" w:rsidP="001F31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на таком уроке должен быть острополемическим, мобилизующим не только память, но и ум, мысль учащегося. Это зависит от пра</w:t>
      </w:r>
      <w:r w:rsidR="00ED1156">
        <w:rPr>
          <w:rFonts w:ascii="Times New Roman" w:hAnsi="Times New Roman" w:cs="Times New Roman"/>
          <w:sz w:val="28"/>
          <w:szCs w:val="28"/>
        </w:rPr>
        <w:t>вильнос</w:t>
      </w:r>
      <w:r w:rsidR="00AF1E0D">
        <w:rPr>
          <w:rFonts w:ascii="Times New Roman" w:hAnsi="Times New Roman" w:cs="Times New Roman"/>
          <w:sz w:val="28"/>
          <w:szCs w:val="28"/>
        </w:rPr>
        <w:t>ти постановки вопроса. Например, при изучении темы « Россия в 1917 году.</w:t>
      </w:r>
      <w:r w:rsidR="00456E84">
        <w:rPr>
          <w:rFonts w:ascii="Times New Roman" w:hAnsi="Times New Roman" w:cs="Times New Roman"/>
          <w:sz w:val="28"/>
          <w:szCs w:val="28"/>
        </w:rPr>
        <w:t xml:space="preserve"> От февраля</w:t>
      </w:r>
      <w:r w:rsidR="00AF1E0D">
        <w:rPr>
          <w:rFonts w:ascii="Times New Roman" w:hAnsi="Times New Roman" w:cs="Times New Roman"/>
          <w:sz w:val="28"/>
          <w:szCs w:val="28"/>
        </w:rPr>
        <w:t xml:space="preserve"> к октябрю</w:t>
      </w:r>
      <w:r w:rsidR="00456E84">
        <w:rPr>
          <w:rFonts w:ascii="Times New Roman" w:hAnsi="Times New Roman" w:cs="Times New Roman"/>
          <w:sz w:val="28"/>
          <w:szCs w:val="28"/>
        </w:rPr>
        <w:t xml:space="preserve">» учитель ставит перед учащимися вопрос о возможности </w:t>
      </w:r>
      <w:r w:rsidR="001F31A0">
        <w:rPr>
          <w:rFonts w:ascii="Times New Roman" w:hAnsi="Times New Roman" w:cs="Times New Roman"/>
          <w:sz w:val="28"/>
          <w:szCs w:val="28"/>
        </w:rPr>
        <w:t>р</w:t>
      </w:r>
      <w:r w:rsidR="00456E84">
        <w:rPr>
          <w:rFonts w:ascii="Times New Roman" w:hAnsi="Times New Roman" w:cs="Times New Roman"/>
          <w:sz w:val="28"/>
          <w:szCs w:val="28"/>
        </w:rPr>
        <w:t>еализации   других сценариев</w:t>
      </w:r>
      <w:r w:rsidR="00ED1156">
        <w:rPr>
          <w:rFonts w:ascii="Times New Roman" w:hAnsi="Times New Roman" w:cs="Times New Roman"/>
          <w:sz w:val="28"/>
          <w:szCs w:val="28"/>
        </w:rPr>
        <w:t xml:space="preserve"> развития событий в октябре 1917 года? </w:t>
      </w:r>
    </w:p>
    <w:p w:rsidR="001C31E3" w:rsidRDefault="001C31E3" w:rsidP="001F31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общие логические этапы подготовки такого урока.</w:t>
      </w:r>
    </w:p>
    <w:p w:rsidR="001C31E3" w:rsidRDefault="001C31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этап –подготовка к дискуссии</w:t>
      </w:r>
      <w:r w:rsidR="004D78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86B">
        <w:rPr>
          <w:rFonts w:ascii="Times New Roman" w:hAnsi="Times New Roman" w:cs="Times New Roman"/>
          <w:sz w:val="28"/>
          <w:szCs w:val="28"/>
        </w:rPr>
        <w:t xml:space="preserve"> Здесь закладываются основные знания сущности общественных отношений, расстановки политических сил, причины и последствия кризисов Временного правительства.</w:t>
      </w:r>
      <w:r w:rsidR="00E7685F">
        <w:rPr>
          <w:rFonts w:ascii="Times New Roman" w:hAnsi="Times New Roman" w:cs="Times New Roman"/>
          <w:sz w:val="28"/>
          <w:szCs w:val="28"/>
        </w:rPr>
        <w:t xml:space="preserve"> Учащиеся изучают документы и материалы</w:t>
      </w:r>
      <w:r w:rsidR="008F50D6">
        <w:rPr>
          <w:rFonts w:ascii="Times New Roman" w:hAnsi="Times New Roman" w:cs="Times New Roman"/>
          <w:sz w:val="28"/>
          <w:szCs w:val="28"/>
        </w:rPr>
        <w:t>,</w:t>
      </w:r>
      <w:r w:rsidR="00CD2BC7">
        <w:rPr>
          <w:rFonts w:ascii="Times New Roman" w:hAnsi="Times New Roman" w:cs="Times New Roman"/>
          <w:sz w:val="28"/>
          <w:szCs w:val="28"/>
        </w:rPr>
        <w:t xml:space="preserve"> мемуары участников событий,</w:t>
      </w:r>
      <w:r w:rsidR="008F50D6">
        <w:rPr>
          <w:rFonts w:ascii="Times New Roman" w:hAnsi="Times New Roman" w:cs="Times New Roman"/>
          <w:sz w:val="28"/>
          <w:szCs w:val="28"/>
        </w:rPr>
        <w:t xml:space="preserve"> рекомендованные учителем.</w:t>
      </w:r>
    </w:p>
    <w:p w:rsidR="008F50D6" w:rsidRDefault="00E7685F" w:rsidP="001F31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сама дискуссия.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6818DB">
        <w:rPr>
          <w:rFonts w:ascii="Times New Roman" w:hAnsi="Times New Roman" w:cs="Times New Roman"/>
          <w:sz w:val="28"/>
          <w:szCs w:val="28"/>
        </w:rPr>
        <w:t xml:space="preserve"> по своему желанию</w:t>
      </w:r>
      <w:r>
        <w:rPr>
          <w:rFonts w:ascii="Times New Roman" w:hAnsi="Times New Roman" w:cs="Times New Roman"/>
          <w:sz w:val="28"/>
          <w:szCs w:val="28"/>
        </w:rPr>
        <w:t xml:space="preserve"> объединяются в группы</w:t>
      </w:r>
      <w:r w:rsidR="008F50D6">
        <w:rPr>
          <w:rFonts w:ascii="Times New Roman" w:hAnsi="Times New Roman" w:cs="Times New Roman"/>
          <w:sz w:val="28"/>
          <w:szCs w:val="28"/>
        </w:rPr>
        <w:t xml:space="preserve"> и вырабатывают коллективную точку зрения.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полученные знания</w:t>
      </w:r>
      <w:r w:rsidR="008F50D6">
        <w:rPr>
          <w:rFonts w:ascii="Times New Roman" w:hAnsi="Times New Roman" w:cs="Times New Roman"/>
          <w:sz w:val="28"/>
          <w:szCs w:val="28"/>
        </w:rPr>
        <w:t xml:space="preserve">, группы по очереди выступают. По ходу выступлений им задают вопросы ребята из других групп. Учитель старается </w:t>
      </w:r>
      <w:r w:rsidR="00A7449A">
        <w:rPr>
          <w:rFonts w:ascii="Times New Roman" w:hAnsi="Times New Roman" w:cs="Times New Roman"/>
          <w:sz w:val="28"/>
          <w:szCs w:val="28"/>
        </w:rPr>
        <w:t>создать атмосферу творческого поиска, доброжелательности, уважения к оппонентам.</w:t>
      </w:r>
      <w:r w:rsidR="006818DB">
        <w:rPr>
          <w:rFonts w:ascii="Times New Roman" w:hAnsi="Times New Roman" w:cs="Times New Roman"/>
          <w:sz w:val="28"/>
          <w:szCs w:val="28"/>
        </w:rPr>
        <w:t xml:space="preserve"> Важно, чтобы в дискуссии участвовали не только успешные учащиеся, но и слабые ученики. Возможно</w:t>
      </w:r>
      <w:r w:rsidR="009715FC">
        <w:rPr>
          <w:rFonts w:ascii="Times New Roman" w:hAnsi="Times New Roman" w:cs="Times New Roman"/>
          <w:sz w:val="28"/>
          <w:szCs w:val="28"/>
        </w:rPr>
        <w:t>,</w:t>
      </w:r>
      <w:r w:rsidR="006818DB">
        <w:rPr>
          <w:rFonts w:ascii="Times New Roman" w:hAnsi="Times New Roman" w:cs="Times New Roman"/>
          <w:sz w:val="28"/>
          <w:szCs w:val="28"/>
        </w:rPr>
        <w:t xml:space="preserve"> после этого у них появится мотивация к изучению родной истории</w:t>
      </w:r>
      <w:proofErr w:type="gramStart"/>
      <w:r w:rsidR="006818DB">
        <w:rPr>
          <w:rFonts w:ascii="Times New Roman" w:hAnsi="Times New Roman" w:cs="Times New Roman"/>
          <w:sz w:val="28"/>
          <w:szCs w:val="28"/>
        </w:rPr>
        <w:t>.</w:t>
      </w:r>
      <w:r w:rsidR="009715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15FC">
        <w:rPr>
          <w:rFonts w:ascii="Times New Roman" w:hAnsi="Times New Roman" w:cs="Times New Roman"/>
          <w:sz w:val="28"/>
          <w:szCs w:val="28"/>
        </w:rPr>
        <w:t>читель своими</w:t>
      </w:r>
      <w:r w:rsidR="006818DB">
        <w:rPr>
          <w:rFonts w:ascii="Times New Roman" w:hAnsi="Times New Roman" w:cs="Times New Roman"/>
          <w:sz w:val="28"/>
          <w:szCs w:val="28"/>
        </w:rPr>
        <w:t xml:space="preserve"> комментариями и вопросами направляет дискуссию в нужное русло.</w:t>
      </w:r>
      <w:r w:rsidR="00A7449A">
        <w:rPr>
          <w:rFonts w:ascii="Times New Roman" w:hAnsi="Times New Roman" w:cs="Times New Roman"/>
          <w:sz w:val="28"/>
          <w:szCs w:val="28"/>
        </w:rPr>
        <w:t xml:space="preserve"> Так постепенно формируется культура ведения дискуссии, которая</w:t>
      </w:r>
      <w:r w:rsidR="00E8649D">
        <w:rPr>
          <w:rFonts w:ascii="Times New Roman" w:hAnsi="Times New Roman" w:cs="Times New Roman"/>
          <w:sz w:val="28"/>
          <w:szCs w:val="28"/>
        </w:rPr>
        <w:t xml:space="preserve"> является необходимой компетенцией выпускника</w:t>
      </w:r>
      <w:r w:rsidR="00A7449A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E8649D">
        <w:rPr>
          <w:rFonts w:ascii="Times New Roman" w:hAnsi="Times New Roman" w:cs="Times New Roman"/>
          <w:sz w:val="28"/>
          <w:szCs w:val="28"/>
        </w:rPr>
        <w:t xml:space="preserve"> Ученики рассматривают альтернативы общественного развития</w:t>
      </w:r>
      <w:r w:rsidR="00AF1E0D">
        <w:rPr>
          <w:rFonts w:ascii="Times New Roman" w:hAnsi="Times New Roman" w:cs="Times New Roman"/>
          <w:sz w:val="28"/>
          <w:szCs w:val="28"/>
        </w:rPr>
        <w:t xml:space="preserve"> России 1917 года, а именно:</w:t>
      </w:r>
    </w:p>
    <w:p w:rsidR="001F31A0" w:rsidRDefault="00AF1E0D" w:rsidP="001F31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1.Военную диктатуру;</w:t>
      </w:r>
    </w:p>
    <w:p w:rsidR="00AF1E0D" w:rsidRDefault="00AF1E0D" w:rsidP="001F31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31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456E84">
        <w:rPr>
          <w:rFonts w:ascii="Times New Roman" w:hAnsi="Times New Roman" w:cs="Times New Roman"/>
          <w:sz w:val="28"/>
          <w:szCs w:val="28"/>
        </w:rPr>
        <w:t>асть В</w:t>
      </w:r>
      <w:r>
        <w:rPr>
          <w:rFonts w:ascii="Times New Roman" w:hAnsi="Times New Roman" w:cs="Times New Roman"/>
          <w:sz w:val="28"/>
          <w:szCs w:val="28"/>
        </w:rPr>
        <w:t>ременного правительства;</w:t>
      </w:r>
    </w:p>
    <w:p w:rsidR="00AF1E0D" w:rsidRDefault="00AF1E0D" w:rsidP="001F31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3.Анархический бунт и распад страны.</w:t>
      </w:r>
    </w:p>
    <w:p w:rsidR="00AF1E0D" w:rsidRDefault="006818DB" w:rsidP="001F31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4.Диктатуру</w:t>
      </w:r>
      <w:r w:rsidR="00AF1E0D">
        <w:rPr>
          <w:rFonts w:ascii="Times New Roman" w:hAnsi="Times New Roman" w:cs="Times New Roman"/>
          <w:sz w:val="28"/>
          <w:szCs w:val="28"/>
        </w:rPr>
        <w:t xml:space="preserve"> большевиков</w:t>
      </w:r>
    </w:p>
    <w:p w:rsidR="001F31A0" w:rsidRDefault="001F31A0" w:rsidP="001F31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84" w:rsidRPr="00690955" w:rsidRDefault="00456E84" w:rsidP="00AC48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0955">
        <w:rPr>
          <w:rFonts w:ascii="Times New Roman" w:hAnsi="Times New Roman" w:cs="Times New Roman"/>
          <w:sz w:val="28"/>
          <w:szCs w:val="28"/>
        </w:rPr>
        <w:t>В итоге учащиеся приходят к вывод</w:t>
      </w:r>
      <w:r w:rsidR="006550F7" w:rsidRPr="00690955">
        <w:rPr>
          <w:rFonts w:ascii="Times New Roman" w:hAnsi="Times New Roman" w:cs="Times New Roman"/>
          <w:sz w:val="28"/>
          <w:szCs w:val="28"/>
        </w:rPr>
        <w:t>у, чт</w:t>
      </w:r>
      <w:r w:rsidR="00CD2BC7" w:rsidRPr="00690955">
        <w:rPr>
          <w:rFonts w:ascii="Times New Roman" w:hAnsi="Times New Roman" w:cs="Times New Roman"/>
          <w:sz w:val="28"/>
          <w:szCs w:val="28"/>
        </w:rPr>
        <w:t>о Октябрьская революция-</w:t>
      </w:r>
      <w:r w:rsidRPr="00690955">
        <w:rPr>
          <w:rFonts w:ascii="Times New Roman" w:hAnsi="Times New Roman" w:cs="Times New Roman"/>
          <w:sz w:val="28"/>
          <w:szCs w:val="28"/>
        </w:rPr>
        <w:t xml:space="preserve"> это не случайное, а </w:t>
      </w:r>
      <w:r w:rsidR="003B4C16" w:rsidRPr="00690955">
        <w:rPr>
          <w:rFonts w:ascii="Times New Roman" w:hAnsi="Times New Roman" w:cs="Times New Roman"/>
          <w:sz w:val="28"/>
          <w:szCs w:val="28"/>
        </w:rPr>
        <w:t xml:space="preserve">сложное многоуровневое закономерное историческое явление. В нем сочетались различные типы революций: </w:t>
      </w:r>
      <w:proofErr w:type="gramStart"/>
      <w:r w:rsidR="003B4C16" w:rsidRPr="00690955">
        <w:rPr>
          <w:rFonts w:ascii="Times New Roman" w:hAnsi="Times New Roman" w:cs="Times New Roman"/>
          <w:sz w:val="28"/>
          <w:szCs w:val="28"/>
        </w:rPr>
        <w:t>аграрная</w:t>
      </w:r>
      <w:proofErr w:type="gramEnd"/>
      <w:r w:rsidR="003B4C16" w:rsidRPr="00690955">
        <w:rPr>
          <w:rFonts w:ascii="Times New Roman" w:hAnsi="Times New Roman" w:cs="Times New Roman"/>
          <w:sz w:val="28"/>
          <w:szCs w:val="28"/>
        </w:rPr>
        <w:t>, пролетарско-бедняцкая, национально</w:t>
      </w:r>
      <w:r w:rsidR="006818DB" w:rsidRPr="00690955">
        <w:rPr>
          <w:rFonts w:ascii="Times New Roman" w:hAnsi="Times New Roman" w:cs="Times New Roman"/>
          <w:sz w:val="28"/>
          <w:szCs w:val="28"/>
        </w:rPr>
        <w:t>-</w:t>
      </w:r>
      <w:r w:rsidR="003B4C16" w:rsidRPr="00690955">
        <w:rPr>
          <w:rFonts w:ascii="Times New Roman" w:hAnsi="Times New Roman" w:cs="Times New Roman"/>
          <w:sz w:val="28"/>
          <w:szCs w:val="28"/>
        </w:rPr>
        <w:t>освободительная, антивоенная, общедемократическая.</w:t>
      </w:r>
      <w:r w:rsidR="00D6320B" w:rsidRPr="00690955">
        <w:rPr>
          <w:rFonts w:ascii="Times New Roman" w:hAnsi="Times New Roman" w:cs="Times New Roman"/>
          <w:sz w:val="28"/>
          <w:szCs w:val="28"/>
        </w:rPr>
        <w:t xml:space="preserve"> Для оживления дискуссии учитель может предложить </w:t>
      </w:r>
      <w:r w:rsidR="00690955" w:rsidRPr="00690955">
        <w:rPr>
          <w:rFonts w:ascii="Times New Roman" w:hAnsi="Times New Roman" w:cs="Times New Roman"/>
          <w:sz w:val="28"/>
          <w:szCs w:val="28"/>
        </w:rPr>
        <w:t xml:space="preserve">учащимся для обсуждения </w:t>
      </w:r>
      <w:r w:rsidR="00D6320B" w:rsidRPr="00690955">
        <w:rPr>
          <w:rFonts w:ascii="Times New Roman" w:hAnsi="Times New Roman" w:cs="Times New Roman"/>
          <w:sz w:val="28"/>
          <w:szCs w:val="28"/>
        </w:rPr>
        <w:t>различные оценки Октябрьской революции.</w:t>
      </w:r>
      <w:r w:rsidR="00690955" w:rsidRPr="00690955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690955" w:rsidRDefault="00690955" w:rsidP="00AC48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Не будь Октябрьской революции, наша страна скатилась бы на положение  третьеразрядной державы, утратила свою экономическую и, возможно, политическую независимость».</w:t>
      </w:r>
    </w:p>
    <w:p w:rsidR="00690955" w:rsidRDefault="00690955" w:rsidP="00AC48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Революция была случайностью, и без неё развитие России шло на подъем, она быстро двигалась вперед, обгоняя все другие страны».</w:t>
      </w:r>
    </w:p>
    <w:p w:rsidR="00690955" w:rsidRPr="00690955" w:rsidRDefault="00690955" w:rsidP="00AC48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Октябрь был исторически неизбежен в силу тех глубоких противоречий</w:t>
      </w:r>
      <w:r w:rsidR="003C1C57">
        <w:rPr>
          <w:rFonts w:ascii="Times New Roman" w:hAnsi="Times New Roman" w:cs="Times New Roman"/>
          <w:sz w:val="28"/>
          <w:szCs w:val="28"/>
        </w:rPr>
        <w:t>, которые раздирали Российскую империю»</w:t>
      </w:r>
    </w:p>
    <w:p w:rsidR="006818DB" w:rsidRPr="00690955" w:rsidRDefault="006818DB" w:rsidP="00AC48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этап-</w:t>
      </w:r>
      <w:r w:rsidR="006550F7">
        <w:rPr>
          <w:rFonts w:ascii="Times New Roman" w:hAnsi="Times New Roman" w:cs="Times New Roman"/>
          <w:sz w:val="28"/>
          <w:szCs w:val="28"/>
        </w:rPr>
        <w:t xml:space="preserve"> историческое сочинение по теме урока как логическое завершение дискуссии.</w:t>
      </w:r>
      <w:proofErr w:type="gramEnd"/>
    </w:p>
    <w:p w:rsidR="00A32AEE" w:rsidRDefault="00A32AEE" w:rsidP="00AC4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может предложить следующие темы:</w:t>
      </w:r>
    </w:p>
    <w:p w:rsidR="00A32AEE" w:rsidRDefault="00A32AEE" w:rsidP="00AC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Октябрьская революция: социальная катастрофа или величайшее событие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3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века?</w:t>
      </w:r>
    </w:p>
    <w:p w:rsidR="00A32AEE" w:rsidRDefault="00A32AEE" w:rsidP="00AC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 ли сегодня тема революции?</w:t>
      </w:r>
    </w:p>
    <w:p w:rsidR="00A32AEE" w:rsidRDefault="00A32AEE" w:rsidP="00AC4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современники Октября и потомки оценивали роль В.И. Ленина в революционных событиях 1917 года? Ваше отношение к этим оценкам.</w:t>
      </w:r>
    </w:p>
    <w:p w:rsidR="003C1C57" w:rsidRDefault="003C1C57" w:rsidP="00AC4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учитель может дать детям право самим сформулировать тему сочинения.</w:t>
      </w:r>
    </w:p>
    <w:p w:rsidR="003C1C57" w:rsidRPr="00A32AEE" w:rsidRDefault="003C1C57" w:rsidP="00AC4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всему сказанному, хочу заметить, что использование на уроке истории</w:t>
      </w:r>
      <w:r w:rsidR="007C048A">
        <w:rPr>
          <w:rFonts w:ascii="Times New Roman" w:hAnsi="Times New Roman" w:cs="Times New Roman"/>
          <w:sz w:val="28"/>
          <w:szCs w:val="28"/>
        </w:rPr>
        <w:t xml:space="preserve"> такой технологии как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C048A">
        <w:rPr>
          <w:rFonts w:ascii="Times New Roman" w:hAnsi="Times New Roman" w:cs="Times New Roman"/>
          <w:sz w:val="28"/>
          <w:szCs w:val="28"/>
        </w:rPr>
        <w:t>искуссия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учащихся</w:t>
      </w:r>
      <w:r w:rsidR="00331822">
        <w:rPr>
          <w:rFonts w:ascii="Times New Roman" w:hAnsi="Times New Roman" w:cs="Times New Roman"/>
          <w:sz w:val="28"/>
          <w:szCs w:val="28"/>
        </w:rPr>
        <w:t xml:space="preserve"> УУД, как познавательных, так и регулятивных и коммуникативных. Также идёт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ценностных ориентаций  и убеждений на основе личностного осмысления опыта истории, восприятия идей гуманизма и патриотизма</w:t>
      </w:r>
      <w:r w:rsidR="007C048A">
        <w:rPr>
          <w:rFonts w:ascii="Times New Roman" w:hAnsi="Times New Roman" w:cs="Times New Roman"/>
          <w:sz w:val="28"/>
          <w:szCs w:val="28"/>
        </w:rPr>
        <w:t>. По ходу дискуссии развиваются способности осмысления событий  на основе исторического подхода во взаимосвязи прошлого, настоящего и будущего; умений творчески применять исторические знания.</w:t>
      </w:r>
      <w:r w:rsidR="001B7E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1C57" w:rsidRPr="00A32AEE" w:rsidSect="008B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EE" w:rsidRDefault="00A32AEE" w:rsidP="00A32AEE">
      <w:pPr>
        <w:spacing w:after="0" w:line="240" w:lineRule="auto"/>
      </w:pPr>
      <w:r>
        <w:separator/>
      </w:r>
    </w:p>
  </w:endnote>
  <w:endnote w:type="continuationSeparator" w:id="1">
    <w:p w:rsidR="00A32AEE" w:rsidRDefault="00A32AEE" w:rsidP="00A3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EE" w:rsidRDefault="00A32AEE" w:rsidP="00A32AEE">
      <w:pPr>
        <w:spacing w:after="0" w:line="240" w:lineRule="auto"/>
      </w:pPr>
      <w:r>
        <w:separator/>
      </w:r>
    </w:p>
  </w:footnote>
  <w:footnote w:type="continuationSeparator" w:id="1">
    <w:p w:rsidR="00A32AEE" w:rsidRDefault="00A32AEE" w:rsidP="00A3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2DD2"/>
    <w:multiLevelType w:val="hybridMultilevel"/>
    <w:tmpl w:val="1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4100"/>
    <w:multiLevelType w:val="hybridMultilevel"/>
    <w:tmpl w:val="8C9C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4B0"/>
    <w:rsid w:val="001B7EA0"/>
    <w:rsid w:val="001C31E3"/>
    <w:rsid w:val="001F31A0"/>
    <w:rsid w:val="00201FFD"/>
    <w:rsid w:val="00331822"/>
    <w:rsid w:val="003B4C16"/>
    <w:rsid w:val="003C1C57"/>
    <w:rsid w:val="00456E84"/>
    <w:rsid w:val="004D786B"/>
    <w:rsid w:val="005615AE"/>
    <w:rsid w:val="0062586B"/>
    <w:rsid w:val="006515AD"/>
    <w:rsid w:val="006550F7"/>
    <w:rsid w:val="006818DB"/>
    <w:rsid w:val="00690955"/>
    <w:rsid w:val="006B5D6C"/>
    <w:rsid w:val="006E0242"/>
    <w:rsid w:val="007B28F6"/>
    <w:rsid w:val="007C048A"/>
    <w:rsid w:val="00845A0E"/>
    <w:rsid w:val="008B260C"/>
    <w:rsid w:val="008F50D6"/>
    <w:rsid w:val="00960905"/>
    <w:rsid w:val="009715FC"/>
    <w:rsid w:val="00A32AEE"/>
    <w:rsid w:val="00A7449A"/>
    <w:rsid w:val="00AC4881"/>
    <w:rsid w:val="00AF1E0D"/>
    <w:rsid w:val="00CD2BC7"/>
    <w:rsid w:val="00D6320B"/>
    <w:rsid w:val="00E7685F"/>
    <w:rsid w:val="00E8649D"/>
    <w:rsid w:val="00ED1156"/>
    <w:rsid w:val="00F1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2AEE"/>
  </w:style>
  <w:style w:type="paragraph" w:styleId="a6">
    <w:name w:val="footer"/>
    <w:basedOn w:val="a"/>
    <w:link w:val="a7"/>
    <w:uiPriority w:val="99"/>
    <w:semiHidden/>
    <w:unhideWhenUsed/>
    <w:rsid w:val="00A3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2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Алексеевна</dc:creator>
  <cp:lastModifiedBy>Елизавета Алексеевна</cp:lastModifiedBy>
  <cp:revision>16</cp:revision>
  <dcterms:created xsi:type="dcterms:W3CDTF">2020-06-01T16:06:00Z</dcterms:created>
  <dcterms:modified xsi:type="dcterms:W3CDTF">2020-08-06T13:03:00Z</dcterms:modified>
</cp:coreProperties>
</file>