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F98" w:rsidRPr="00B73F98" w:rsidRDefault="00B73F98" w:rsidP="00B73F98">
      <w:pPr>
        <w:pStyle w:val="a4"/>
        <w:jc w:val="center"/>
        <w:rPr>
          <w:rFonts w:ascii="Times New Roman" w:hAnsi="Times New Roman" w:cs="Times New Roman"/>
          <w:b/>
          <w:sz w:val="28"/>
          <w:u w:val="single"/>
        </w:rPr>
      </w:pPr>
      <w:r w:rsidRPr="00B73F98">
        <w:rPr>
          <w:rFonts w:ascii="Times New Roman" w:hAnsi="Times New Roman" w:cs="Times New Roman"/>
          <w:b/>
          <w:sz w:val="28"/>
          <w:u w:val="single"/>
        </w:rPr>
        <w:t>Работа с подрастающим поколением – одно из приоритетных направлений для сотрудников МЧС</w:t>
      </w:r>
    </w:p>
    <w:p w:rsidR="007332FC" w:rsidRPr="007332FC" w:rsidRDefault="007332FC" w:rsidP="007332FC">
      <w:pPr>
        <w:pStyle w:val="a4"/>
        <w:jc w:val="center"/>
        <w:rPr>
          <w:rFonts w:ascii="Times New Roman" w:hAnsi="Times New Roman" w:cs="Times New Roman"/>
          <w:b/>
          <w:sz w:val="28"/>
          <w:u w:val="single"/>
        </w:rPr>
      </w:pPr>
      <w:bookmarkStart w:id="0" w:name="_GoBack"/>
      <w:bookmarkEnd w:id="0"/>
    </w:p>
    <w:p w:rsidR="00B73F98" w:rsidRPr="00122C6C" w:rsidRDefault="00122C6C" w:rsidP="00B73F98">
      <w:pPr>
        <w:pStyle w:val="a4"/>
        <w:ind w:firstLine="851"/>
        <w:jc w:val="both"/>
        <w:rPr>
          <w:rFonts w:ascii="Times New Roman" w:hAnsi="Times New Roman" w:cs="Times New Roman"/>
          <w:sz w:val="28"/>
        </w:rPr>
      </w:pPr>
      <w:r w:rsidRPr="00122C6C">
        <w:rPr>
          <w:rFonts w:ascii="Times New Roman" w:hAnsi="Times New Roman" w:cs="Times New Roman"/>
          <w:noProof/>
          <w:sz w:val="28"/>
          <w:lang w:eastAsia="ru-RU"/>
        </w:rPr>
        <w:drawing>
          <wp:anchor distT="0" distB="0" distL="114300" distR="114300" simplePos="0" relativeHeight="251658240" behindDoc="1" locked="0" layoutInCell="1" allowOverlap="1" wp14:anchorId="28F452C8" wp14:editId="40189CF2">
            <wp:simplePos x="0" y="0"/>
            <wp:positionH relativeFrom="column">
              <wp:posOffset>2493251</wp:posOffset>
            </wp:positionH>
            <wp:positionV relativeFrom="paragraph">
              <wp:posOffset>28049</wp:posOffset>
            </wp:positionV>
            <wp:extent cx="3520440" cy="2640965"/>
            <wp:effectExtent l="0" t="0" r="3810" b="6985"/>
            <wp:wrapTight wrapText="bothSides">
              <wp:wrapPolygon edited="0">
                <wp:start x="0" y="0"/>
                <wp:lineTo x="0" y="21501"/>
                <wp:lineTo x="21506" y="21501"/>
                <wp:lineTo x="21506" y="0"/>
                <wp:lineTo x="0" y="0"/>
              </wp:wrapPolygon>
            </wp:wrapTight>
            <wp:docPr id="2" name="Рисунок 2" descr="C:\Users\user\Desktop\Фото к статьям\Урок Чермобыльская АС\IMG_8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к статьям\Урок Чермобыльская АС\IMG_84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0440" cy="264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F98" w:rsidRPr="00B73F98">
        <w:rPr>
          <w:rFonts w:ascii="Times New Roman" w:hAnsi="Times New Roman" w:cs="Times New Roman"/>
          <w:sz w:val="28"/>
        </w:rPr>
        <w:t xml:space="preserve">Работа с подрастающим поколением – одна из приоритетных задач </w:t>
      </w:r>
      <w:r w:rsidR="00B73F98">
        <w:rPr>
          <w:rFonts w:ascii="Times New Roman" w:hAnsi="Times New Roman" w:cs="Times New Roman"/>
          <w:sz w:val="28"/>
        </w:rPr>
        <w:t>Инспекторов МЧС</w:t>
      </w:r>
      <w:r w:rsidR="00B73F98" w:rsidRPr="00B73F98">
        <w:rPr>
          <w:rFonts w:ascii="Times New Roman" w:hAnsi="Times New Roman" w:cs="Times New Roman"/>
          <w:sz w:val="28"/>
        </w:rPr>
        <w:t>, ведь именно в детском возрасте закладываются те невероятно важные знания в области пожарной безопасности, которые обязательно помогут в жизни. И в рамках данной деятельности для ребят проводятся различные мероприятия, формат которых зависит от возраста аудитории. Это могут быть тематические уроки, беседы, интерактивные занятия, соревнования и пр.</w:t>
      </w:r>
      <w:r w:rsidRPr="00122C6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73F98" w:rsidRPr="00B73F98" w:rsidRDefault="00B73F98" w:rsidP="00B73F98">
      <w:pPr>
        <w:pStyle w:val="a4"/>
        <w:ind w:firstLine="851"/>
        <w:jc w:val="both"/>
        <w:rPr>
          <w:rFonts w:ascii="Times New Roman" w:hAnsi="Times New Roman" w:cs="Times New Roman"/>
          <w:sz w:val="28"/>
        </w:rPr>
      </w:pPr>
      <w:r w:rsidRPr="00B73F98">
        <w:rPr>
          <w:rFonts w:ascii="Times New Roman" w:hAnsi="Times New Roman" w:cs="Times New Roman"/>
          <w:sz w:val="28"/>
        </w:rPr>
        <w:t>Так, на регулярной основе Инспектор</w:t>
      </w:r>
      <w:r>
        <w:rPr>
          <w:rFonts w:ascii="Times New Roman" w:hAnsi="Times New Roman" w:cs="Times New Roman"/>
          <w:sz w:val="28"/>
        </w:rPr>
        <w:t>ы</w:t>
      </w:r>
      <w:r w:rsidRPr="00B73F98">
        <w:rPr>
          <w:rFonts w:ascii="Times New Roman" w:hAnsi="Times New Roman" w:cs="Times New Roman"/>
          <w:sz w:val="28"/>
        </w:rPr>
        <w:t xml:space="preserve"> МЧС проводят открытые уроки по пожарной безопасности во всех образовательных учреждениях. Проходят они зачастую в игровой форме, что позволяет более эффективно донести до детей жизненно ванные правила. В ходе занятий ребят знакомят с основами безопасного поведения в случае пожара, рассказывают им о том, как правильно вызвать пожарную охрану, как действовать при пожаре в квартире, как можно потушить возгорание на начальном этапе, а также напоминают главное – что спички – детям не игрушки!</w:t>
      </w:r>
    </w:p>
    <w:p w:rsidR="00B73F98" w:rsidRPr="00B73F98" w:rsidRDefault="00B73F98" w:rsidP="00B73F98">
      <w:pPr>
        <w:pStyle w:val="a4"/>
        <w:ind w:firstLine="851"/>
        <w:jc w:val="both"/>
        <w:rPr>
          <w:rFonts w:ascii="Times New Roman" w:hAnsi="Times New Roman" w:cs="Times New Roman"/>
          <w:sz w:val="28"/>
        </w:rPr>
      </w:pPr>
      <w:r w:rsidRPr="00B73F98">
        <w:rPr>
          <w:rFonts w:ascii="Times New Roman" w:hAnsi="Times New Roman" w:cs="Times New Roman"/>
          <w:sz w:val="28"/>
        </w:rPr>
        <w:t>Подрастающему поколению также рассказывают, как обращаться с электрическими приборами, какие материалы легко возгораются, как пользоваться огнетушителями и другими средствами от огня и дыма, как правильно вызывать пожарную службу и в каких случаях можно самостоятельно тушить пожар.</w:t>
      </w:r>
    </w:p>
    <w:p w:rsidR="00B73F98" w:rsidRPr="00B73F98" w:rsidRDefault="00B73F98" w:rsidP="00B73F98">
      <w:pPr>
        <w:pStyle w:val="a4"/>
        <w:ind w:firstLine="851"/>
        <w:jc w:val="both"/>
        <w:rPr>
          <w:rFonts w:ascii="Times New Roman" w:hAnsi="Times New Roman" w:cs="Times New Roman"/>
          <w:sz w:val="28"/>
        </w:rPr>
      </w:pPr>
      <w:r w:rsidRPr="00B73F98">
        <w:rPr>
          <w:rFonts w:ascii="Times New Roman" w:hAnsi="Times New Roman" w:cs="Times New Roman"/>
          <w:sz w:val="28"/>
        </w:rPr>
        <w:t>Важно, чтобы даже в случаях, если дети останутся дома временно без присмотра, они знали, как себя нужно вести, чтобы не произошла беда. Такие занятия помогают осознать ответственность, которая должна быть присуща взрослому человеку, учат самостоятельности, взаимопомощи и формированию гражданского общества. Начинать обучение детей правилам безопасного поведения нужно с самого раннего возраста. И именно поэтому уроки безопасности проводятся не только для школьников, но и для воспитанников детских садов.</w:t>
      </w:r>
    </w:p>
    <w:p w:rsidR="007332FC" w:rsidRDefault="007332FC" w:rsidP="00B73F98">
      <w:pPr>
        <w:pStyle w:val="a4"/>
        <w:jc w:val="both"/>
        <w:rPr>
          <w:rFonts w:ascii="Times New Roman" w:hAnsi="Times New Roman" w:cs="Times New Roman"/>
          <w:sz w:val="28"/>
        </w:rPr>
      </w:pPr>
    </w:p>
    <w:p w:rsidR="00EE2444" w:rsidRPr="0030524B" w:rsidRDefault="00EE2444" w:rsidP="00EE2444">
      <w:pPr>
        <w:pStyle w:val="a4"/>
        <w:jc w:val="both"/>
        <w:rPr>
          <w:rFonts w:ascii="Times New Roman" w:hAnsi="Times New Roman" w:cs="Times New Roman"/>
          <w:b/>
          <w:sz w:val="28"/>
          <w:szCs w:val="28"/>
        </w:rPr>
      </w:pPr>
      <w:r w:rsidRPr="0030524B">
        <w:rPr>
          <w:rFonts w:ascii="Times New Roman" w:hAnsi="Times New Roman" w:cs="Times New Roman"/>
          <w:b/>
          <w:sz w:val="28"/>
          <w:szCs w:val="28"/>
        </w:rPr>
        <w:t>Управление по Приморскому району ГУ МЧС</w:t>
      </w:r>
      <w:r>
        <w:rPr>
          <w:rFonts w:ascii="Times New Roman" w:hAnsi="Times New Roman" w:cs="Times New Roman"/>
          <w:b/>
          <w:sz w:val="28"/>
          <w:szCs w:val="28"/>
        </w:rPr>
        <w:t xml:space="preserve"> РОССИИ по СПБ</w:t>
      </w:r>
      <w:r w:rsidRPr="0030524B">
        <w:rPr>
          <w:rFonts w:ascii="Times New Roman" w:hAnsi="Times New Roman" w:cs="Times New Roman"/>
          <w:b/>
          <w:sz w:val="28"/>
          <w:szCs w:val="28"/>
        </w:rPr>
        <w:t>.</w:t>
      </w:r>
    </w:p>
    <w:p w:rsidR="00EE2444" w:rsidRPr="007332FC" w:rsidRDefault="00EE2444" w:rsidP="007332FC">
      <w:pPr>
        <w:pStyle w:val="a4"/>
        <w:jc w:val="both"/>
        <w:rPr>
          <w:rFonts w:ascii="Times New Roman" w:hAnsi="Times New Roman" w:cs="Times New Roman"/>
          <w:sz w:val="28"/>
        </w:rPr>
      </w:pPr>
    </w:p>
    <w:sectPr w:rsidR="00EE2444" w:rsidRPr="00733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FC"/>
    <w:rsid w:val="00122C6C"/>
    <w:rsid w:val="007332FC"/>
    <w:rsid w:val="00A109D4"/>
    <w:rsid w:val="00A403B1"/>
    <w:rsid w:val="00B73F98"/>
    <w:rsid w:val="00D80018"/>
    <w:rsid w:val="00EE2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030C"/>
  <w15:chartTrackingRefBased/>
  <w15:docId w15:val="{12E01BC0-B6EC-45FF-98CE-04C88078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332FC"/>
    <w:pPr>
      <w:spacing w:after="0" w:line="240" w:lineRule="auto"/>
    </w:pPr>
  </w:style>
  <w:style w:type="paragraph" w:styleId="a5">
    <w:name w:val="Balloon Text"/>
    <w:basedOn w:val="a"/>
    <w:link w:val="a6"/>
    <w:uiPriority w:val="99"/>
    <w:semiHidden/>
    <w:unhideWhenUsed/>
    <w:rsid w:val="00122C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22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1144">
      <w:bodyDiv w:val="1"/>
      <w:marLeft w:val="0"/>
      <w:marRight w:val="0"/>
      <w:marTop w:val="0"/>
      <w:marBottom w:val="0"/>
      <w:divBdr>
        <w:top w:val="none" w:sz="0" w:space="0" w:color="auto"/>
        <w:left w:val="none" w:sz="0" w:space="0" w:color="auto"/>
        <w:bottom w:val="none" w:sz="0" w:space="0" w:color="auto"/>
        <w:right w:val="none" w:sz="0" w:space="0" w:color="auto"/>
      </w:divBdr>
    </w:div>
    <w:div w:id="292441232">
      <w:bodyDiv w:val="1"/>
      <w:marLeft w:val="0"/>
      <w:marRight w:val="0"/>
      <w:marTop w:val="0"/>
      <w:marBottom w:val="0"/>
      <w:divBdr>
        <w:top w:val="none" w:sz="0" w:space="0" w:color="auto"/>
        <w:left w:val="none" w:sz="0" w:space="0" w:color="auto"/>
        <w:bottom w:val="none" w:sz="0" w:space="0" w:color="auto"/>
        <w:right w:val="none" w:sz="0" w:space="0" w:color="auto"/>
      </w:divBdr>
    </w:div>
    <w:div w:id="112488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2022-10-25T11:52:00Z</cp:lastPrinted>
  <dcterms:created xsi:type="dcterms:W3CDTF">2022-10-25T11:53:00Z</dcterms:created>
  <dcterms:modified xsi:type="dcterms:W3CDTF">2022-10-25T11:53:00Z</dcterms:modified>
</cp:coreProperties>
</file>