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8AC" w:rsidRPr="009B68AC" w:rsidRDefault="009B68AC" w:rsidP="009B68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68AC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9B68AC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"http://www.consultant.ru/document/cons_doc_LAW_10699/" </w:instrText>
      </w:r>
      <w:r w:rsidRPr="009B68AC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9B68AC">
        <w:rPr>
          <w:rFonts w:ascii="Arial" w:eastAsia="Times New Roman" w:hAnsi="Arial" w:cs="Arial"/>
          <w:b/>
          <w:bCs/>
          <w:color w:val="666699"/>
          <w:sz w:val="24"/>
          <w:szCs w:val="24"/>
          <w:shd w:val="clear" w:color="auto" w:fill="FFFFFF"/>
          <w:lang w:eastAsia="ru-RU"/>
        </w:rPr>
        <w:br/>
      </w:r>
      <w:r w:rsidRPr="009B68AC">
        <w:rPr>
          <w:rFonts w:ascii="Arial" w:eastAsia="Times New Roman" w:hAnsi="Arial" w:cs="Arial"/>
          <w:b/>
          <w:bCs/>
          <w:color w:val="666699"/>
          <w:sz w:val="24"/>
          <w:szCs w:val="24"/>
          <w:u w:val="single"/>
          <w:lang w:eastAsia="ru-RU"/>
        </w:rPr>
        <w:t>"Уголовный кодекс Российской Федерации" от 13.06.1996 N 63-ФЗ (ред. от 27.12.2019)</w:t>
      </w:r>
      <w:r w:rsidRPr="009B68AC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</w:p>
    <w:p w:rsidR="009B68AC" w:rsidRPr="009B68AC" w:rsidRDefault="009B68AC" w:rsidP="009B68AC">
      <w:pPr>
        <w:shd w:val="clear" w:color="auto" w:fill="FFFFFF"/>
        <w:spacing w:after="144" w:line="193" w:lineRule="atLeast"/>
        <w:ind w:firstLine="540"/>
        <w:jc w:val="both"/>
        <w:outlineLvl w:val="0"/>
        <w:rPr>
          <w:rFonts w:ascii="Arial" w:eastAsia="Times New Roman" w:hAnsi="Arial" w:cs="Arial"/>
          <w:b/>
          <w:bCs/>
          <w:color w:val="333333"/>
          <w:kern w:val="36"/>
          <w:sz w:val="24"/>
          <w:szCs w:val="24"/>
          <w:lang w:eastAsia="ru-RU"/>
        </w:rPr>
      </w:pPr>
      <w:bookmarkStart w:id="0" w:name="dst1429"/>
      <w:bookmarkEnd w:id="0"/>
      <w:r w:rsidRPr="009B68AC">
        <w:rPr>
          <w:rFonts w:ascii="Arial" w:eastAsia="Times New Roman" w:hAnsi="Arial" w:cs="Arial"/>
          <w:b/>
          <w:bCs/>
          <w:color w:val="333333"/>
          <w:kern w:val="36"/>
          <w:sz w:val="24"/>
          <w:szCs w:val="24"/>
          <w:lang w:eastAsia="ru-RU"/>
        </w:rPr>
        <w:t>УК РФ Статья 205.3. Прохождение обучения в целях осуществления террористической деятельности</w:t>
      </w:r>
    </w:p>
    <w:p w:rsidR="009B68AC" w:rsidRPr="009B68AC" w:rsidRDefault="009B68AC" w:rsidP="009B68AC">
      <w:pPr>
        <w:shd w:val="clear" w:color="auto" w:fill="FFFFFF"/>
        <w:spacing w:after="0" w:line="193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B68A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</w:t>
      </w:r>
      <w:proofErr w:type="gramStart"/>
      <w:r w:rsidRPr="009B68A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введена</w:t>
      </w:r>
      <w:proofErr w:type="gramEnd"/>
      <w:r w:rsidRPr="009B68A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Федеральным </w:t>
      </w:r>
      <w:hyperlink r:id="rId4" w:anchor="dst100029" w:history="1">
        <w:r w:rsidRPr="009B68AC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законом</w:t>
        </w:r>
      </w:hyperlink>
      <w:r w:rsidRPr="009B68A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от 02.11.2013 N 302-ФЗ)</w:t>
      </w:r>
    </w:p>
    <w:p w:rsidR="009B68AC" w:rsidRPr="009B68AC" w:rsidRDefault="009B68AC" w:rsidP="009B68AC">
      <w:pPr>
        <w:shd w:val="clear" w:color="auto" w:fill="FFFFFF"/>
        <w:spacing w:after="0" w:line="193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B68A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</w:p>
    <w:p w:rsidR="009B68AC" w:rsidRPr="009B68AC" w:rsidRDefault="009B68AC" w:rsidP="009B68AC">
      <w:pPr>
        <w:shd w:val="clear" w:color="auto" w:fill="FFFFFF"/>
        <w:spacing w:after="0" w:line="193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1" w:name="dst2132"/>
      <w:bookmarkEnd w:id="1"/>
      <w:proofErr w:type="gramStart"/>
      <w:r w:rsidRPr="009B68A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Прохождение лицом </w:t>
      </w:r>
      <w:hyperlink r:id="rId5" w:anchor="dst100090" w:history="1">
        <w:r w:rsidRPr="009B68AC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обучения</w:t>
        </w:r>
      </w:hyperlink>
      <w:r w:rsidRPr="009B68A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, заведомо для обучающегося проводимого в целях осуществления террористической деятельности либо совершения одного из преступлений, предусмотренных </w:t>
      </w:r>
      <w:hyperlink r:id="rId6" w:anchor="dst103230" w:history="1">
        <w:r w:rsidRPr="009B68AC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статьями 205.1</w:t>
        </w:r>
      </w:hyperlink>
      <w:r w:rsidRPr="009B68A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, </w:t>
      </w:r>
      <w:hyperlink r:id="rId7" w:anchor="dst101321" w:history="1">
        <w:r w:rsidRPr="009B68AC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206</w:t>
        </w:r>
      </w:hyperlink>
      <w:r w:rsidRPr="009B68A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, </w:t>
      </w:r>
      <w:hyperlink r:id="rId8" w:anchor="dst101340" w:history="1">
        <w:r w:rsidRPr="009B68AC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208</w:t>
        </w:r>
      </w:hyperlink>
      <w:r w:rsidRPr="009B68A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, </w:t>
      </w:r>
      <w:hyperlink r:id="rId9" w:anchor="dst101360" w:history="1">
        <w:r w:rsidRPr="009B68AC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211</w:t>
        </w:r>
      </w:hyperlink>
      <w:r w:rsidRPr="009B68A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, </w:t>
      </w:r>
      <w:hyperlink r:id="rId10" w:anchor="dst101811" w:history="1">
        <w:r w:rsidRPr="009B68AC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277</w:t>
        </w:r>
      </w:hyperlink>
      <w:r w:rsidRPr="009B68A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, </w:t>
      </w:r>
      <w:hyperlink r:id="rId11" w:anchor="dst101814" w:history="1">
        <w:r w:rsidRPr="009B68AC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278</w:t>
        </w:r>
      </w:hyperlink>
      <w:r w:rsidRPr="009B68A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, </w:t>
      </w:r>
      <w:hyperlink r:id="rId12" w:anchor="dst101817" w:history="1">
        <w:r w:rsidRPr="009B68AC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279</w:t>
        </w:r>
      </w:hyperlink>
      <w:r w:rsidRPr="009B68A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, </w:t>
      </w:r>
      <w:hyperlink r:id="rId13" w:anchor="dst103155" w:history="1">
        <w:r w:rsidRPr="009B68AC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360</w:t>
        </w:r>
      </w:hyperlink>
      <w:r w:rsidRPr="009B68A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и </w:t>
      </w:r>
      <w:hyperlink r:id="rId14" w:anchor="dst2163" w:history="1">
        <w:r w:rsidRPr="009B68AC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361</w:t>
        </w:r>
      </w:hyperlink>
      <w:r w:rsidRPr="009B68A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настоящего Кодекса, в том числе приобретение знаний, практических умений и навыков в ходе занятий по физической и психологической подготовке, при изучении способов совершения указанных преступлений, правил обращения с оружием, взрывными устройствами</w:t>
      </w:r>
      <w:proofErr w:type="gramEnd"/>
      <w:r w:rsidRPr="009B68A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, взрывчатыми, отравляющими, а также иными веществами и предметами, представляющими опасность для окружающих, -</w:t>
      </w:r>
    </w:p>
    <w:p w:rsidR="009B68AC" w:rsidRPr="009B68AC" w:rsidRDefault="009B68AC" w:rsidP="009B68AC">
      <w:pPr>
        <w:shd w:val="clear" w:color="auto" w:fill="FFFFFF"/>
        <w:spacing w:after="0" w:line="193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B68A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(в ред. Федерального </w:t>
      </w:r>
      <w:hyperlink r:id="rId15" w:anchor="dst100043" w:history="1">
        <w:r w:rsidRPr="009B68AC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закона</w:t>
        </w:r>
      </w:hyperlink>
      <w:r w:rsidRPr="009B68A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от 06.07.2016 N 375-ФЗ)</w:t>
      </w:r>
    </w:p>
    <w:p w:rsidR="009B68AC" w:rsidRPr="009B68AC" w:rsidRDefault="009B68AC" w:rsidP="009B68AC">
      <w:pPr>
        <w:shd w:val="clear" w:color="auto" w:fill="FFFFFF"/>
        <w:spacing w:after="0" w:line="242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B68A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</w:t>
      </w:r>
      <w:proofErr w:type="gramStart"/>
      <w:r w:rsidRPr="009B68A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см</w:t>
      </w:r>
      <w:proofErr w:type="gramEnd"/>
      <w:r w:rsidRPr="009B68A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 текст в предыдущей редакции)</w:t>
      </w:r>
    </w:p>
    <w:p w:rsidR="009B68AC" w:rsidRPr="009B68AC" w:rsidRDefault="009B68AC" w:rsidP="009B68AC">
      <w:pPr>
        <w:shd w:val="clear" w:color="auto" w:fill="FFFFFF"/>
        <w:spacing w:after="0" w:line="193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2" w:name="dst1581"/>
      <w:bookmarkEnd w:id="2"/>
      <w:r w:rsidRPr="009B68A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наказывается лишением свободы </w:t>
      </w:r>
      <w:proofErr w:type="gramStart"/>
      <w:r w:rsidRPr="009B68A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на срок от пятнадцати до двадцати лет с ограничением свободы на срок</w:t>
      </w:r>
      <w:proofErr w:type="gramEnd"/>
      <w:r w:rsidRPr="009B68A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от одного года до двух лет или пожизненным лишением свободы.</w:t>
      </w:r>
    </w:p>
    <w:p w:rsidR="009B68AC" w:rsidRPr="009B68AC" w:rsidRDefault="009B68AC" w:rsidP="009B68AC">
      <w:pPr>
        <w:shd w:val="clear" w:color="auto" w:fill="FFFFFF"/>
        <w:spacing w:after="0" w:line="193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B68A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(в ред. Федерального </w:t>
      </w:r>
      <w:hyperlink r:id="rId16" w:anchor="dst100036" w:history="1">
        <w:r w:rsidRPr="009B68AC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закона</w:t>
        </w:r>
      </w:hyperlink>
      <w:r w:rsidRPr="009B68A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от 05.05.2014 N 130-ФЗ)</w:t>
      </w:r>
    </w:p>
    <w:p w:rsidR="009B68AC" w:rsidRPr="009B68AC" w:rsidRDefault="009B68AC" w:rsidP="009B68AC">
      <w:pPr>
        <w:shd w:val="clear" w:color="auto" w:fill="FFFFFF"/>
        <w:spacing w:after="0" w:line="242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B68A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</w:t>
      </w:r>
      <w:proofErr w:type="gramStart"/>
      <w:r w:rsidRPr="009B68A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см</w:t>
      </w:r>
      <w:proofErr w:type="gramEnd"/>
      <w:r w:rsidRPr="009B68A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 текст в предыдущей редакции)</w:t>
      </w:r>
    </w:p>
    <w:p w:rsidR="009B68AC" w:rsidRPr="009B68AC" w:rsidRDefault="009B68AC" w:rsidP="009B68AC">
      <w:pPr>
        <w:shd w:val="clear" w:color="auto" w:fill="FFFFFF"/>
        <w:spacing w:after="0" w:line="193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3" w:name="dst2133"/>
      <w:bookmarkEnd w:id="3"/>
      <w:r w:rsidRPr="009B68A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Примечание. Лицо, совершившее преступление, предусмотренное настоящей статьей, освобождается от уголовной ответственности, если оно сообщило органам власти о прохождении обучения, заведомо для обучающегося проводимого в целях осуществления террористической </w:t>
      </w:r>
      <w:proofErr w:type="gramStart"/>
      <w:r w:rsidRPr="009B68A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деятельности</w:t>
      </w:r>
      <w:proofErr w:type="gramEnd"/>
      <w:r w:rsidRPr="009B68A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либо совершения одного из преступлений, предусмотренных </w:t>
      </w:r>
      <w:hyperlink r:id="rId17" w:anchor="dst103230" w:history="1">
        <w:r w:rsidRPr="009B68AC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статьями 205.1</w:t>
        </w:r>
      </w:hyperlink>
      <w:r w:rsidRPr="009B68A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, </w:t>
      </w:r>
      <w:hyperlink r:id="rId18" w:anchor="dst101321" w:history="1">
        <w:r w:rsidRPr="009B68AC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206</w:t>
        </w:r>
      </w:hyperlink>
      <w:r w:rsidRPr="009B68A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, </w:t>
      </w:r>
      <w:hyperlink r:id="rId19" w:anchor="dst101340" w:history="1">
        <w:r w:rsidRPr="009B68AC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208</w:t>
        </w:r>
      </w:hyperlink>
      <w:r w:rsidRPr="009B68A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, </w:t>
      </w:r>
      <w:hyperlink r:id="rId20" w:anchor="dst101360" w:history="1">
        <w:r w:rsidRPr="009B68AC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211</w:t>
        </w:r>
      </w:hyperlink>
      <w:r w:rsidRPr="009B68A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, </w:t>
      </w:r>
      <w:hyperlink r:id="rId21" w:anchor="dst101811" w:history="1">
        <w:r w:rsidRPr="009B68AC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277</w:t>
        </w:r>
      </w:hyperlink>
      <w:r w:rsidRPr="009B68A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, </w:t>
      </w:r>
      <w:hyperlink r:id="rId22" w:anchor="dst101814" w:history="1">
        <w:r w:rsidRPr="009B68AC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278</w:t>
        </w:r>
      </w:hyperlink>
      <w:r w:rsidRPr="009B68A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, </w:t>
      </w:r>
      <w:hyperlink r:id="rId23" w:anchor="dst101817" w:history="1">
        <w:r w:rsidRPr="009B68AC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279</w:t>
        </w:r>
      </w:hyperlink>
      <w:r w:rsidRPr="009B68A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, </w:t>
      </w:r>
      <w:hyperlink r:id="rId24" w:anchor="dst103155" w:history="1">
        <w:r w:rsidRPr="009B68AC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360</w:t>
        </w:r>
      </w:hyperlink>
      <w:r w:rsidRPr="009B68A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и </w:t>
      </w:r>
      <w:hyperlink r:id="rId25" w:anchor="dst2163" w:history="1">
        <w:r w:rsidRPr="009B68AC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361</w:t>
        </w:r>
      </w:hyperlink>
      <w:r w:rsidRPr="009B68A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настоящего Кодекса, способствовало раскрытию совершенного преступления или выявлению других лиц, прошедших такое обучение, осуществлявших, организовавших или финансировавших такое обучение, а также мест его проведения и если в его действиях не содержится иного состава преступления.</w:t>
      </w:r>
    </w:p>
    <w:p w:rsidR="009B68AC" w:rsidRPr="009B68AC" w:rsidRDefault="009B68AC" w:rsidP="009B68AC">
      <w:pPr>
        <w:shd w:val="clear" w:color="auto" w:fill="FFFFFF"/>
        <w:spacing w:after="0" w:line="193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B68A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(в ред. Федерального </w:t>
      </w:r>
      <w:hyperlink r:id="rId26" w:anchor="dst100044" w:history="1">
        <w:r w:rsidRPr="009B68AC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закона</w:t>
        </w:r>
      </w:hyperlink>
      <w:r w:rsidRPr="009B68A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от 06.07.2016 N 375-ФЗ)</w:t>
      </w:r>
    </w:p>
    <w:p w:rsidR="009B68AC" w:rsidRPr="009B68AC" w:rsidRDefault="009B68AC" w:rsidP="009B68AC">
      <w:pPr>
        <w:shd w:val="clear" w:color="auto" w:fill="FFFFFF"/>
        <w:spacing w:after="0" w:line="242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B68A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</w:t>
      </w:r>
      <w:proofErr w:type="gramStart"/>
      <w:r w:rsidRPr="009B68A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см</w:t>
      </w:r>
      <w:proofErr w:type="gramEnd"/>
      <w:r w:rsidRPr="009B68A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 текст в предыдущей редакции)</w:t>
      </w:r>
    </w:p>
    <w:p w:rsidR="00A32D0B" w:rsidRDefault="00A32D0B"/>
    <w:sectPr w:rsidR="00A32D0B" w:rsidSect="00A32D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9B68AC"/>
    <w:rsid w:val="009B68AC"/>
    <w:rsid w:val="00A32D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D0B"/>
  </w:style>
  <w:style w:type="paragraph" w:styleId="1">
    <w:name w:val="heading 1"/>
    <w:basedOn w:val="a"/>
    <w:link w:val="10"/>
    <w:uiPriority w:val="9"/>
    <w:qFormat/>
    <w:rsid w:val="009B68A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B68A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9B68AC"/>
    <w:rPr>
      <w:color w:val="0000FF"/>
      <w:u w:val="single"/>
    </w:rPr>
  </w:style>
  <w:style w:type="character" w:customStyle="1" w:styleId="blk">
    <w:name w:val="blk"/>
    <w:basedOn w:val="a0"/>
    <w:rsid w:val="009B68AC"/>
  </w:style>
  <w:style w:type="character" w:customStyle="1" w:styleId="hl">
    <w:name w:val="hl"/>
    <w:basedOn w:val="a0"/>
    <w:rsid w:val="009B68AC"/>
  </w:style>
  <w:style w:type="character" w:customStyle="1" w:styleId="nobr">
    <w:name w:val="nobr"/>
    <w:basedOn w:val="a0"/>
    <w:rsid w:val="009B68A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774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0047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81408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0920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133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76827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726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5721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9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5288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095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182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01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39709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016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41913/e15b4807e0a41503c8101b28cb338b6938e5021b/" TargetMode="External"/><Relationship Id="rId13" Type="http://schemas.openxmlformats.org/officeDocument/2006/relationships/hyperlink" Target="http://www.consultant.ru/document/cons_doc_LAW_341913/416c8b6b804022353351377a08228c7179c37312/" TargetMode="External"/><Relationship Id="rId18" Type="http://schemas.openxmlformats.org/officeDocument/2006/relationships/hyperlink" Target="http://www.consultant.ru/document/cons_doc_LAW_341913/3023e13509901f168fb24cd67654422cb4e93b13/" TargetMode="External"/><Relationship Id="rId26" Type="http://schemas.openxmlformats.org/officeDocument/2006/relationships/hyperlink" Target="http://www.consultant.ru/document/cons_doc_LAW_201087/3d0cac60971a511280cbba229d9b6329c07731f7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consultant.ru/document/cons_doc_LAW_341913/dbc98a6a3e1cfa2dbecddde0dc0c057c4ab3173c/" TargetMode="External"/><Relationship Id="rId7" Type="http://schemas.openxmlformats.org/officeDocument/2006/relationships/hyperlink" Target="http://www.consultant.ru/document/cons_doc_LAW_341913/3023e13509901f168fb24cd67654422cb4e93b13/" TargetMode="External"/><Relationship Id="rId12" Type="http://schemas.openxmlformats.org/officeDocument/2006/relationships/hyperlink" Target="http://www.consultant.ru/document/cons_doc_LAW_341913/fceb931af1d53a0da76eca119394fed15d8a0b26/" TargetMode="External"/><Relationship Id="rId17" Type="http://schemas.openxmlformats.org/officeDocument/2006/relationships/hyperlink" Target="http://www.consultant.ru/document/cons_doc_LAW_341913/23e558e632eb102b26427dffe3575b4e87f7067b/" TargetMode="External"/><Relationship Id="rId25" Type="http://schemas.openxmlformats.org/officeDocument/2006/relationships/hyperlink" Target="http://www.consultant.ru/document/cons_doc_LAW_341913/0994b72ccab34fae773ced2c837691518a3e3dca/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consultant.ru/document/cons_doc_LAW_201257/b004fed0b70d0f223e4a81f8ad6cd92af90a7e3b/" TargetMode="External"/><Relationship Id="rId20" Type="http://schemas.openxmlformats.org/officeDocument/2006/relationships/hyperlink" Target="http://www.consultant.ru/document/cons_doc_LAW_341913/bd90c32b4e74f2c4a2402802d4a18d6007672825/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consultant.ru/document/cons_doc_LAW_341913/23e558e632eb102b26427dffe3575b4e87f7067b/" TargetMode="External"/><Relationship Id="rId11" Type="http://schemas.openxmlformats.org/officeDocument/2006/relationships/hyperlink" Target="http://www.consultant.ru/document/cons_doc_LAW_341913/e1daac900412e92365566b08702aab43df16ac2b/" TargetMode="External"/><Relationship Id="rId24" Type="http://schemas.openxmlformats.org/officeDocument/2006/relationships/hyperlink" Target="http://www.consultant.ru/document/cons_doc_LAW_341913/416c8b6b804022353351377a08228c7179c37312/" TargetMode="External"/><Relationship Id="rId5" Type="http://schemas.openxmlformats.org/officeDocument/2006/relationships/hyperlink" Target="http://www.consultant.ru/document/cons_doc_LAW_206888/" TargetMode="External"/><Relationship Id="rId15" Type="http://schemas.openxmlformats.org/officeDocument/2006/relationships/hyperlink" Target="http://www.consultant.ru/document/cons_doc_LAW_201087/3d0cac60971a511280cbba229d9b6329c07731f7/" TargetMode="External"/><Relationship Id="rId23" Type="http://schemas.openxmlformats.org/officeDocument/2006/relationships/hyperlink" Target="http://www.consultant.ru/document/cons_doc_LAW_341913/fceb931af1d53a0da76eca119394fed15d8a0b26/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www.consultant.ru/document/cons_doc_LAW_341913/dbc98a6a3e1cfa2dbecddde0dc0c057c4ab3173c/" TargetMode="External"/><Relationship Id="rId19" Type="http://schemas.openxmlformats.org/officeDocument/2006/relationships/hyperlink" Target="http://www.consultant.ru/document/cons_doc_LAW_341913/e15b4807e0a41503c8101b28cb338b6938e5021b/" TargetMode="External"/><Relationship Id="rId4" Type="http://schemas.openxmlformats.org/officeDocument/2006/relationships/hyperlink" Target="http://www.consultant.ru/document/cons_doc_LAW_153916/30b3f8c55f65557c253227a65b908cc075ce114a/" TargetMode="External"/><Relationship Id="rId9" Type="http://schemas.openxmlformats.org/officeDocument/2006/relationships/hyperlink" Target="http://www.consultant.ru/document/cons_doc_LAW_341913/bd90c32b4e74f2c4a2402802d4a18d6007672825/" TargetMode="External"/><Relationship Id="rId14" Type="http://schemas.openxmlformats.org/officeDocument/2006/relationships/hyperlink" Target="http://www.consultant.ru/document/cons_doc_LAW_341913/0994b72ccab34fae773ced2c837691518a3e3dca/" TargetMode="External"/><Relationship Id="rId22" Type="http://schemas.openxmlformats.org/officeDocument/2006/relationships/hyperlink" Target="http://www.consultant.ru/document/cons_doc_LAW_341913/e1daac900412e92365566b08702aab43df16ac2b/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724</Words>
  <Characters>4129</Characters>
  <Application>Microsoft Office Word</Application>
  <DocSecurity>0</DocSecurity>
  <Lines>34</Lines>
  <Paragraphs>9</Paragraphs>
  <ScaleCrop>false</ScaleCrop>
  <Company/>
  <LinksUpToDate>false</LinksUpToDate>
  <CharactersWithSpaces>4844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2020-01-28T08:44:00Z</dcterms:created>
  <dcterms:modified xsi:type="dcterms:W3CDTF">2020-01-28T08:44:00Z</dcterms:modified>
</cp:coreProperties>
</file>