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89" w:rsidRPr="00A75089" w:rsidRDefault="00A75089" w:rsidP="00A75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Список летнего чтения. 11 класс</w:t>
      </w:r>
    </w:p>
    <w:p w:rsidR="00A75089" w:rsidRPr="00A75089" w:rsidRDefault="00A75089" w:rsidP="00A750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A75089" w:rsidRPr="00A75089" w:rsidRDefault="00A75089" w:rsidP="00A75089">
      <w:pPr>
        <w:keepNext/>
        <w:keepLines/>
        <w:spacing w:before="147" w:after="80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Литература</w:t>
      </w:r>
      <w:r w:rsidRPr="00A75089"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конца</w:t>
      </w:r>
      <w:r w:rsidRPr="00A75089">
        <w:rPr>
          <w:rFonts w:ascii="Times New Roman" w:eastAsiaTheme="majorEastAsia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XIX</w:t>
      </w:r>
      <w:r w:rsidRPr="00A75089">
        <w:rPr>
          <w:rFonts w:ascii="Times New Roman" w:eastAsiaTheme="majorEastAsia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–</w:t>
      </w:r>
      <w:r w:rsidRPr="00A75089"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начала</w:t>
      </w:r>
      <w:r w:rsidRPr="00A75089"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ХХ</w:t>
      </w:r>
      <w:r w:rsidRPr="00A75089">
        <w:rPr>
          <w:rFonts w:ascii="Times New Roman" w:eastAsiaTheme="majorEastAsia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pacing w:val="-4"/>
          <w:sz w:val="28"/>
          <w:szCs w:val="28"/>
        </w:rPr>
        <w:t>века</w:t>
      </w:r>
    </w:p>
    <w:p w:rsidR="00A75089" w:rsidRPr="00A75089" w:rsidRDefault="00A75089" w:rsidP="00A75089">
      <w:pPr>
        <w:widowControl w:val="0"/>
        <w:numPr>
          <w:ilvl w:val="0"/>
          <w:numId w:val="1"/>
        </w:numPr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А.И.</w:t>
      </w:r>
      <w:r w:rsidRPr="00A75089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Куприн.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Гранатовый</w:t>
      </w:r>
      <w:r w:rsidRPr="00A75089">
        <w:rPr>
          <w:rFonts w:ascii="Times New Roman" w:eastAsia="Times New Roman" w:hAnsi="Times New Roman" w:cs="Times New Roman"/>
          <w:color w:val="C00000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браслет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Олеся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numPr>
          <w:ilvl w:val="0"/>
          <w:numId w:val="1"/>
        </w:numPr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Л.Н.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Андреев.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Иуда</w:t>
      </w:r>
      <w:r w:rsidRPr="00A75089">
        <w:rPr>
          <w:rFonts w:ascii="Times New Roman" w:eastAsia="Times New Roman" w:hAnsi="Times New Roman" w:cs="Times New Roman"/>
          <w:color w:val="C00000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Искариот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«Большой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шлем»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numPr>
          <w:ilvl w:val="0"/>
          <w:numId w:val="1"/>
        </w:numPr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Горький.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Старуха</w:t>
      </w:r>
      <w:r w:rsidRPr="00A75089">
        <w:rPr>
          <w:rFonts w:ascii="Times New Roman" w:eastAsia="Times New Roman" w:hAnsi="Times New Roman" w:cs="Times New Roman"/>
          <w:color w:val="C00000"/>
          <w:spacing w:val="6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Изергиль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Макар</w:t>
      </w:r>
      <w:r w:rsidRPr="00A75089">
        <w:rPr>
          <w:rFonts w:ascii="Times New Roman" w:eastAsia="Times New Roman" w:hAnsi="Times New Roman" w:cs="Times New Roman"/>
          <w:color w:val="C00000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Чудра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«Коновалов»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.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Пьеса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На</w:t>
      </w:r>
      <w:r w:rsidRPr="00A75089">
        <w:rPr>
          <w:rFonts w:ascii="Times New Roman" w:eastAsia="Times New Roman" w:hAnsi="Times New Roman" w:cs="Times New Roman"/>
          <w:color w:val="C00000"/>
          <w:spacing w:val="-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spacing w:val="-4"/>
          <w:kern w:val="0"/>
          <w:sz w:val="28"/>
          <w:szCs w:val="28"/>
        </w:rPr>
        <w:t>дне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».</w:t>
      </w:r>
    </w:p>
    <w:p w:rsidR="00A75089" w:rsidRPr="00A75089" w:rsidRDefault="00A75089" w:rsidP="00A75089">
      <w:pPr>
        <w:widowControl w:val="0"/>
        <w:numPr>
          <w:ilvl w:val="0"/>
          <w:numId w:val="1"/>
        </w:numPr>
        <w:autoSpaceDE w:val="0"/>
        <w:autoSpaceDN w:val="0"/>
        <w:spacing w:before="26"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поэтов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Серебряного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века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(не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менее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двух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стихотворений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одного поэта по выбору). Например, стихотворения К.Д. Бальмонта, М.А. Волошина,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Н.С. Гумилёва и другие.</w:t>
      </w:r>
    </w:p>
    <w:p w:rsidR="00A75089" w:rsidRPr="00A75089" w:rsidRDefault="00A75089" w:rsidP="00A75089">
      <w:pPr>
        <w:keepNext/>
        <w:keepLines/>
        <w:spacing w:before="118" w:after="80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Литература</w:t>
      </w:r>
      <w:r w:rsidRPr="00A75089">
        <w:rPr>
          <w:rFonts w:ascii="Times New Roman" w:eastAsiaTheme="majorEastAsia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z w:val="28"/>
          <w:szCs w:val="28"/>
        </w:rPr>
        <w:t>ХХ</w:t>
      </w:r>
      <w:r w:rsidRPr="00A75089">
        <w:rPr>
          <w:rFonts w:ascii="Times New Roman" w:eastAsiaTheme="majorEastAsia" w:hAnsi="Times New Roman" w:cs="Times New Roman"/>
          <w:b/>
          <w:bCs/>
          <w:spacing w:val="-4"/>
          <w:sz w:val="28"/>
          <w:szCs w:val="28"/>
        </w:rPr>
        <w:t xml:space="preserve"> века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И.А.</w:t>
      </w:r>
      <w:r w:rsidRPr="00A75089">
        <w:rPr>
          <w:rFonts w:ascii="Times New Roman" w:eastAsia="Times New Roman" w:hAnsi="Times New Roman" w:cs="Times New Roman"/>
          <w:spacing w:val="5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Бунин.</w:t>
      </w:r>
      <w:r w:rsidRPr="00A75089">
        <w:rPr>
          <w:rFonts w:ascii="Times New Roman" w:eastAsia="Times New Roman" w:hAnsi="Times New Roman" w:cs="Times New Roman"/>
          <w:spacing w:val="5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Антоновские</w:t>
      </w:r>
      <w:r w:rsidRPr="00A75089">
        <w:rPr>
          <w:rFonts w:ascii="Times New Roman" w:eastAsia="Times New Roman" w:hAnsi="Times New Roman" w:cs="Times New Roman"/>
          <w:color w:val="C00000"/>
          <w:spacing w:val="5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яблоки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Чистый</w:t>
      </w:r>
      <w:r w:rsidRPr="00A75089">
        <w:rPr>
          <w:rFonts w:ascii="Times New Roman" w:eastAsia="Times New Roman" w:hAnsi="Times New Roman" w:cs="Times New Roman"/>
          <w:color w:val="C00000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понедельник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Господин</w:t>
      </w:r>
      <w:r w:rsidRPr="00A75089">
        <w:rPr>
          <w:rFonts w:ascii="Times New Roman" w:eastAsia="Times New Roman" w:hAnsi="Times New Roman" w:cs="Times New Roman"/>
          <w:color w:val="C00000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из</w:t>
      </w:r>
      <w:r w:rsidRPr="00A75089">
        <w:rPr>
          <w:rFonts w:ascii="Times New Roman" w:eastAsia="Times New Roman" w:hAnsi="Times New Roman" w:cs="Times New Roman"/>
          <w:color w:val="C00000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Сан-Франциско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.</w:t>
      </w:r>
    </w:p>
    <w:p w:rsidR="004A5E33" w:rsidRPr="00A75089" w:rsidRDefault="00A75089" w:rsidP="00A75089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А.А.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Блок.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kern w:val="0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«Незнакомка»,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«Россия»,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«Ночь,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улица,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фонарь,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аптека…»,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«Река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раскинулась. Течёт,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грустит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лениво…»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(из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цикла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«На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поле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Куликовом»),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«На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железной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дороге»,</w:t>
      </w:r>
      <w:r w:rsidRPr="00A75089">
        <w:rPr>
          <w:rFonts w:ascii="Times New Roman" w:eastAsia="Times New Roman" w:hAnsi="Times New Roman" w:cs="Times New Roman"/>
          <w:kern w:val="0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«О</w:t>
      </w:r>
      <w:r w:rsidRPr="00A75089">
        <w:rPr>
          <w:rFonts w:ascii="Times New Roman" w:eastAsia="Times New Roman" w:hAnsi="Times New Roman" w:cs="Times New Roman"/>
          <w:spacing w:val="-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доблестях,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A75089">
        <w:rPr>
          <w:rFonts w:ascii="Times New Roman" w:eastAsia="Times New Roman" w:hAnsi="Times New Roman" w:cs="Times New Roman"/>
          <w:spacing w:val="-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подвигах,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A75089">
        <w:rPr>
          <w:rFonts w:ascii="Times New Roman" w:eastAsia="Times New Roman" w:hAnsi="Times New Roman" w:cs="Times New Roman"/>
          <w:spacing w:val="-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славе...»,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«О,</w:t>
      </w:r>
      <w:r w:rsidRPr="00A75089">
        <w:rPr>
          <w:rFonts w:ascii="Times New Roman" w:eastAsia="Times New Roman" w:hAnsi="Times New Roman" w:cs="Times New Roman"/>
          <w:spacing w:val="-1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весна,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без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конца</w:t>
      </w:r>
      <w:r w:rsidRPr="00A75089">
        <w:rPr>
          <w:rFonts w:ascii="Times New Roman" w:eastAsia="Times New Roman" w:hAnsi="Times New Roman" w:cs="Times New Roman"/>
          <w:spacing w:val="-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-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без</w:t>
      </w:r>
      <w:r w:rsidRPr="00A75089">
        <w:rPr>
          <w:rFonts w:ascii="Times New Roman" w:eastAsia="Times New Roman" w:hAnsi="Times New Roman" w:cs="Times New Roman"/>
          <w:spacing w:val="-1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краю…»,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«О,</w:t>
      </w:r>
      <w:r w:rsidRPr="00A75089">
        <w:rPr>
          <w:rFonts w:ascii="Times New Roman" w:eastAsia="Times New Roman" w:hAnsi="Times New Roman" w:cs="Times New Roman"/>
          <w:spacing w:val="-1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A75089">
        <w:rPr>
          <w:rFonts w:ascii="Times New Roman" w:eastAsia="Times New Roman" w:hAnsi="Times New Roman" w:cs="Times New Roman"/>
          <w:spacing w:val="-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хочу безумно жить…»</w:t>
      </w:r>
      <w:r w:rsidRPr="00A75089">
        <w:rPr>
          <w:rFonts w:ascii="Times New Roman" w:eastAsia="Times New Roman" w:hAnsi="Times New Roman" w:cs="Times New Roman"/>
          <w:kern w:val="0"/>
        </w:rPr>
        <w:t xml:space="preserve">.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Поэма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Двенадцать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11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В.В.</w:t>
      </w:r>
      <w:r w:rsidRPr="00A75089">
        <w:rPr>
          <w:rFonts w:ascii="Times New Roman" w:eastAsia="Times New Roman" w:hAnsi="Times New Roman" w:cs="Times New Roman"/>
          <w:spacing w:val="-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Маяковский.</w:t>
      </w:r>
      <w:r w:rsidRPr="00A75089">
        <w:rPr>
          <w:rFonts w:ascii="Times New Roman" w:eastAsia="Times New Roman" w:hAnsi="Times New Roman" w:cs="Times New Roman"/>
          <w:spacing w:val="-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-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«А</w:t>
      </w:r>
      <w:r w:rsidRPr="00A75089">
        <w:rPr>
          <w:rFonts w:ascii="Times New Roman" w:eastAsia="Times New Roman" w:hAnsi="Times New Roman" w:cs="Times New Roman"/>
          <w:spacing w:val="-1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вы могли</w:t>
      </w:r>
      <w:r w:rsidRPr="00A75089">
        <w:rPr>
          <w:rFonts w:ascii="Times New Roman" w:eastAsia="Times New Roman" w:hAnsi="Times New Roman" w:cs="Times New Roman"/>
          <w:spacing w:val="5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бы?»,</w:t>
      </w:r>
      <w:r w:rsidRPr="00A75089">
        <w:rPr>
          <w:rFonts w:ascii="Times New Roman" w:eastAsia="Times New Roman" w:hAnsi="Times New Roman" w:cs="Times New Roman"/>
          <w:spacing w:val="5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«Нате!»,</w:t>
      </w:r>
      <w:r w:rsidRPr="00A75089">
        <w:rPr>
          <w:rFonts w:ascii="Times New Roman" w:eastAsia="Times New Roman" w:hAnsi="Times New Roman" w:cs="Times New Roman"/>
          <w:spacing w:val="5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«Послушайте!»,</w:t>
      </w:r>
      <w:r w:rsidRPr="00A75089">
        <w:rPr>
          <w:rFonts w:ascii="Times New Roman" w:eastAsia="Times New Roman" w:hAnsi="Times New Roman" w:cs="Times New Roman"/>
          <w:spacing w:val="5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«Лиличка!»,</w:t>
      </w:r>
      <w:r w:rsidRPr="00A75089">
        <w:rPr>
          <w:rFonts w:ascii="Times New Roman" w:eastAsia="Times New Roman" w:hAnsi="Times New Roman" w:cs="Times New Roman"/>
          <w:spacing w:val="5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«Юбилейное»,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«Прозаседавшиеся»,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«Письмо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Татьяне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Яковлевой»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>.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Поэма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Облако</w:t>
      </w:r>
      <w:r w:rsidRPr="00A75089">
        <w:rPr>
          <w:rFonts w:ascii="Times New Roman" w:eastAsia="Times New Roman" w:hAnsi="Times New Roman" w:cs="Times New Roman"/>
          <w:color w:val="C00000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в</w:t>
      </w:r>
      <w:r w:rsidRPr="00A75089">
        <w:rPr>
          <w:rFonts w:ascii="Times New Roman" w:eastAsia="Times New Roman" w:hAnsi="Times New Roman" w:cs="Times New Roman"/>
          <w:color w:val="C00000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штанах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С.А.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Есенин.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«Гой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ты,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Русь,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моя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родная...»,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«Письмо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матери»,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«Собаке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Качалова»,</w:t>
      </w:r>
      <w:r w:rsidRPr="00A75089">
        <w:rPr>
          <w:rFonts w:ascii="Times New Roman" w:eastAsia="Times New Roman" w:hAnsi="Times New Roman" w:cs="Times New Roman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«Спит</w:t>
      </w:r>
      <w:r w:rsidRPr="00A75089">
        <w:rPr>
          <w:rFonts w:ascii="Times New Roman" w:eastAsia="Times New Roman" w:hAnsi="Times New Roman" w:cs="Times New Roman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ковыль. Равнина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дорогая…»,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«Шаганэ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ты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моя,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Шаганэ…»,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«Не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жалею,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зову,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A75089">
        <w:rPr>
          <w:rFonts w:ascii="Times New Roman" w:eastAsia="Times New Roman" w:hAnsi="Times New Roman" w:cs="Times New Roman"/>
          <w:spacing w:val="6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плачу…»,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«Я</w:t>
      </w:r>
      <w:r w:rsidRPr="00A75089">
        <w:rPr>
          <w:rFonts w:ascii="Times New Roman" w:eastAsia="Times New Roman" w:hAnsi="Times New Roman" w:cs="Times New Roman"/>
          <w:spacing w:val="6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последний</w:t>
      </w:r>
      <w:r w:rsidRPr="00A75089">
        <w:rPr>
          <w:rFonts w:ascii="Times New Roman" w:eastAsia="Times New Roman" w:hAnsi="Times New Roman" w:cs="Times New Roman"/>
          <w:spacing w:val="6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поэт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деревни…»,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«Русь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Советская»,</w:t>
      </w:r>
      <w:r w:rsidRPr="00A75089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«Низкий</w:t>
      </w:r>
      <w:r w:rsidRPr="00A75089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дом с голубыми ставнями...» и другие.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О.Э.</w:t>
      </w:r>
      <w:r w:rsidRPr="00A75089">
        <w:rPr>
          <w:rFonts w:ascii="Times New Roman" w:eastAsia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Мандельштам.</w:t>
      </w:r>
      <w:r w:rsidRPr="00A75089">
        <w:rPr>
          <w:rFonts w:ascii="Times New Roman" w:eastAsia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 «Бессонница.</w:t>
      </w:r>
      <w:r w:rsidRPr="00A75089">
        <w:rPr>
          <w:rFonts w:ascii="Times New Roman" w:eastAsia="Times New Roman" w:hAnsi="Times New Roman" w:cs="Times New Roman"/>
          <w:spacing w:val="-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Гомер.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Тугие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паруса…»,</w:t>
      </w:r>
      <w:r w:rsidRPr="00A75089">
        <w:rPr>
          <w:rFonts w:ascii="Times New Roman" w:eastAsia="Times New Roman" w:hAnsi="Times New Roman" w:cs="Times New Roman"/>
          <w:spacing w:val="-1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«За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гремучую</w:t>
      </w:r>
      <w:r w:rsidRPr="00A75089">
        <w:rPr>
          <w:rFonts w:ascii="Times New Roman" w:eastAsia="Times New Roman" w:hAnsi="Times New Roman" w:cs="Times New Roman"/>
          <w:spacing w:val="-1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доблесть</w:t>
      </w:r>
      <w:r w:rsidRPr="00A75089">
        <w:rPr>
          <w:rFonts w:ascii="Times New Roman" w:eastAsia="Times New Roman" w:hAnsi="Times New Roman" w:cs="Times New Roman"/>
          <w:spacing w:val="-1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грядущих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веков…»,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«Ленинград»,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«Мы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живём,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под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собою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чуя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страны…»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другие.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6" w:after="0" w:line="256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М.И. Цветаева. «Моим стихам,</w:t>
      </w:r>
      <w:r w:rsidRPr="00A75089">
        <w:rPr>
          <w:rFonts w:ascii="Times New Roman" w:eastAsia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написанным</w:t>
      </w:r>
      <w:r w:rsidRPr="00A75089">
        <w:rPr>
          <w:rFonts w:ascii="Times New Roman" w:eastAsia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так</w:t>
      </w:r>
      <w:r w:rsidRPr="00A75089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рано…»,</w:t>
      </w:r>
      <w:r w:rsidRPr="00A75089">
        <w:rPr>
          <w:rFonts w:ascii="Times New Roman" w:eastAsia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«Кто</w:t>
      </w:r>
      <w:r w:rsidRPr="00A75089">
        <w:rPr>
          <w:rFonts w:ascii="Times New Roman" w:eastAsia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создан</w:t>
      </w:r>
      <w:r w:rsidRPr="00A75089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из</w:t>
      </w:r>
      <w:r w:rsidRPr="00A75089">
        <w:rPr>
          <w:rFonts w:ascii="Times New Roman" w:eastAsia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камня,</w:t>
      </w:r>
      <w:r w:rsidRPr="00A75089">
        <w:rPr>
          <w:rFonts w:ascii="Times New Roman" w:eastAsia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кто</w:t>
      </w:r>
      <w:r w:rsidRPr="00A75089">
        <w:rPr>
          <w:rFonts w:ascii="Times New Roman" w:eastAsia="Times New Roman" w:hAnsi="Times New Roman" w:cs="Times New Roman"/>
          <w:spacing w:val="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создан</w:t>
      </w:r>
      <w:r w:rsidRPr="00A75089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из</w:t>
      </w:r>
      <w:r w:rsidRPr="00A75089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глины…»,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другие.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А.А.</w:t>
      </w:r>
      <w:r w:rsidRPr="00A75089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Ахматова. Стихотворения «Песня последней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встречи»,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«Сжала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руки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под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тёмной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вуалью…»,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«Смуглый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отрок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бродил по аллеям…», «Мне голос был. Он звал утешно…», «Не с теми я, кто бросил землю...», «Мужество», «Приморский сонет», «Родная земля» и другие. Поэма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Реквием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».</w:t>
      </w:r>
    </w:p>
    <w:p w:rsid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4" w:after="0" w:line="240" w:lineRule="auto"/>
        <w:ind w:right="134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Н.А.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Островский.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Роман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Как</w:t>
      </w:r>
      <w:r w:rsidRPr="00A75089">
        <w:rPr>
          <w:rFonts w:ascii="Times New Roman" w:eastAsia="Times New Roman" w:hAnsi="Times New Roman" w:cs="Times New Roman"/>
          <w:color w:val="C00000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закалялась</w:t>
      </w:r>
      <w:r w:rsidRPr="00A75089">
        <w:rPr>
          <w:rFonts w:ascii="Times New Roman" w:eastAsia="Times New Roman" w:hAnsi="Times New Roman" w:cs="Times New Roman"/>
          <w:color w:val="C00000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сталь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(избранные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главы). 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4" w:after="0" w:line="240" w:lineRule="auto"/>
        <w:ind w:right="134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М.А. Шолохов. Роман-эпопея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Тихий Дон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(избранные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главы).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М.А. Булгаков. Романы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Белая гвардия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Мастер и Маргарита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А.П.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Платонов.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прекрасном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яростном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мире»,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Котлован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«Возвращение»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>.</w:t>
      </w:r>
    </w:p>
    <w:p w:rsidR="00A75089" w:rsidRPr="00A75089" w:rsidRDefault="00A75089" w:rsidP="00A75089">
      <w:pPr>
        <w:pStyle w:val="a9"/>
        <w:widowControl w:val="0"/>
        <w:numPr>
          <w:ilvl w:val="0"/>
          <w:numId w:val="4"/>
        </w:numPr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А.Т.</w:t>
      </w:r>
      <w:r w:rsidRPr="00A75089">
        <w:rPr>
          <w:rFonts w:ascii="Times New Roman" w:eastAsia="Times New Roman" w:hAnsi="Times New Roman" w:cs="Times New Roman"/>
          <w:spacing w:val="7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Твардовский.</w:t>
      </w:r>
      <w:r w:rsidRPr="00A75089">
        <w:rPr>
          <w:rFonts w:ascii="Times New Roman" w:eastAsia="Times New Roman" w:hAnsi="Times New Roman" w:cs="Times New Roman"/>
          <w:spacing w:val="7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7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«Вся суть в одном-единственном завете…», «Памяти матери» («В краю, куда их вывезли гуртом…»), «Я знаю, никакой моей вины…», «Дробится рваный цоколь монумента...» и другие.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  <w:t>Проза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  <w:t>о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  <w:t>Великой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spacing w:val="-1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  <w:t>Отечественной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spacing w:val="-1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  <w:t>войне</w:t>
      </w:r>
      <w:r w:rsidRPr="00A75089">
        <w:rPr>
          <w:rFonts w:ascii="Times New Roman" w:eastAsia="Times New Roman" w:hAnsi="Times New Roman" w:cs="Times New Roman"/>
          <w:b/>
          <w:bCs/>
          <w:color w:val="C00000"/>
          <w:spacing w:val="-18"/>
          <w:kern w:val="0"/>
          <w:sz w:val="28"/>
          <w:szCs w:val="28"/>
        </w:rPr>
        <w:t xml:space="preserve"> 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В.П. Астафьев «Пастух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пастушка».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Ю.В. Бондарев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«Горячий</w:t>
      </w:r>
      <w:r w:rsidRPr="00A75089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снег».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В.В. Быков «Обелиск»,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«Сотников»,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«Альпийская баллада».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Б.Л. Васильев «А зори здесь тихие», «В списках не значился», «Завтра была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война».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К.Д.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«Убиты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под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Москвой»,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«Это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мы,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Господи!»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В.Л.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Кондратьев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«Сашка».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В.П.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Некрасов</w:t>
      </w:r>
      <w:r w:rsidRPr="00A75089">
        <w:rPr>
          <w:rFonts w:ascii="Times New Roman" w:eastAsia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</w:t>
      </w:r>
      <w:r w:rsidRPr="00A75089">
        <w:rPr>
          <w:rFonts w:ascii="Times New Roman" w:eastAsia="Times New Roman" w:hAnsi="Times New Roman" w:cs="Times New Roman"/>
          <w:spacing w:val="4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окопах</w:t>
      </w:r>
      <w:r w:rsidRPr="00A75089">
        <w:rPr>
          <w:rFonts w:ascii="Times New Roman" w:eastAsia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Сталинграда».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Е.И.</w:t>
      </w:r>
      <w:r w:rsidRPr="00A75089">
        <w:rPr>
          <w:rFonts w:ascii="Times New Roman" w:eastAsia="Times New Roman" w:hAnsi="Times New Roman" w:cs="Times New Roman"/>
          <w:spacing w:val="4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Носов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«Красное вино победы», «Шопен, соната номер два».</w:t>
      </w:r>
    </w:p>
    <w:p w:rsid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С.С. Смирнов «Брестская крепость».</w:t>
      </w:r>
    </w:p>
    <w:p w:rsidR="00A75089" w:rsidRPr="00A75089" w:rsidRDefault="00A75089" w:rsidP="00A7508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А.А.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Фадеев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«Молодая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гвардия»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.</w:t>
      </w:r>
    </w:p>
    <w:p w:rsidR="00A75089" w:rsidRDefault="00A75089" w:rsidP="00A75089">
      <w:pPr>
        <w:pStyle w:val="ae"/>
        <w:numPr>
          <w:ilvl w:val="0"/>
          <w:numId w:val="5"/>
        </w:numPr>
        <w:spacing w:before="114"/>
      </w:pPr>
      <w:r w:rsidRPr="00516E56">
        <w:t>В.О.</w:t>
      </w:r>
      <w:r w:rsidRPr="00516E56">
        <w:rPr>
          <w:spacing w:val="-4"/>
        </w:rPr>
        <w:t xml:space="preserve"> </w:t>
      </w:r>
      <w:r w:rsidRPr="00516E56">
        <w:t>Богомолов</w:t>
      </w:r>
      <w:r w:rsidRPr="00516E56">
        <w:rPr>
          <w:spacing w:val="-6"/>
        </w:rPr>
        <w:t xml:space="preserve"> </w:t>
      </w:r>
      <w:r w:rsidRPr="00516E56">
        <w:t>«В</w:t>
      </w:r>
      <w:r w:rsidRPr="00516E56">
        <w:rPr>
          <w:spacing w:val="-5"/>
        </w:rPr>
        <w:t xml:space="preserve"> </w:t>
      </w:r>
      <w:r w:rsidRPr="00516E56">
        <w:t>августе</w:t>
      </w:r>
      <w:r w:rsidRPr="00516E56">
        <w:rPr>
          <w:spacing w:val="-3"/>
        </w:rPr>
        <w:t xml:space="preserve"> </w:t>
      </w:r>
      <w:r w:rsidRPr="00516E56">
        <w:t>сорок</w:t>
      </w:r>
      <w:r w:rsidRPr="00516E56">
        <w:rPr>
          <w:spacing w:val="-2"/>
        </w:rPr>
        <w:t xml:space="preserve"> четвёртого».</w:t>
      </w:r>
    </w:p>
    <w:p w:rsidR="00A75089" w:rsidRPr="00A75089" w:rsidRDefault="00A75089" w:rsidP="00A75089">
      <w:pPr>
        <w:widowControl w:val="0"/>
        <w:autoSpaceDE w:val="0"/>
        <w:autoSpaceDN w:val="0"/>
        <w:spacing w:before="26" w:after="0"/>
        <w:ind w:right="13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Поэзия о Великой Отечественной войне.</w:t>
      </w:r>
    </w:p>
    <w:p w:rsidR="00A75089" w:rsidRPr="00A75089" w:rsidRDefault="00A75089" w:rsidP="00A75089">
      <w:pPr>
        <w:widowControl w:val="0"/>
        <w:autoSpaceDE w:val="0"/>
        <w:autoSpaceDN w:val="0"/>
        <w:spacing w:before="26" w:after="0"/>
        <w:ind w:left="140" w:right="138" w:firstLine="566"/>
        <w:jc w:val="both"/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Стихотворения Ю.В. Друниной, М.В.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Исаковского,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Ю.Д.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Левитанского,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</w:p>
    <w:p w:rsidR="00A75089" w:rsidRPr="00A75089" w:rsidRDefault="00A75089" w:rsidP="00A75089">
      <w:pPr>
        <w:widowControl w:val="0"/>
        <w:autoSpaceDE w:val="0"/>
        <w:autoSpaceDN w:val="0"/>
        <w:spacing w:before="26" w:after="0"/>
        <w:ind w:left="140" w:right="138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С.С.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Орлова,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Д.С.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Самойлова, К.М. Симонова, Б.А. Слуцкого и других.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Драматургия</w:t>
      </w:r>
      <w:r w:rsidRPr="00A75089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</w:t>
      </w:r>
      <w:r w:rsidRPr="00A75089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Великой</w:t>
      </w:r>
      <w:r w:rsidRPr="00A75089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Отечественной</w:t>
      </w:r>
      <w:r w:rsidRPr="00A75089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войне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</w:p>
    <w:p w:rsidR="00A75089" w:rsidRPr="00A75089" w:rsidRDefault="00A75089" w:rsidP="00A7508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В.С. Розов «Вечно живые».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left="140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Б.Л.</w:t>
      </w:r>
      <w:r w:rsidRPr="00A75089">
        <w:rPr>
          <w:rFonts w:ascii="Times New Roman" w:eastAsia="Times New Roman" w:hAnsi="Times New Roman" w:cs="Times New Roman"/>
          <w:spacing w:val="77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Пастернак.</w:t>
      </w:r>
      <w:r w:rsidRPr="00A75089">
        <w:rPr>
          <w:rFonts w:ascii="Times New Roman" w:eastAsia="Times New Roman" w:hAnsi="Times New Roman" w:cs="Times New Roman"/>
          <w:spacing w:val="22"/>
          <w:kern w:val="0"/>
          <w:sz w:val="28"/>
          <w:szCs w:val="28"/>
        </w:rPr>
        <w:t xml:space="preserve"> 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«Февраль.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Достать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чернил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плакать!..»,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«Определение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поэзии»,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«Во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всём мне</w:t>
      </w:r>
      <w:r w:rsidRPr="00A75089">
        <w:rPr>
          <w:rFonts w:ascii="Times New Roman" w:eastAsia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хочется</w:t>
      </w:r>
      <w:r w:rsidRPr="00A75089">
        <w:rPr>
          <w:rFonts w:ascii="Times New Roman" w:eastAsia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дойти…»,</w:t>
      </w:r>
      <w:r w:rsidRPr="00A75089">
        <w:rPr>
          <w:rFonts w:ascii="Times New Roman" w:eastAsia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«Снег</w:t>
      </w:r>
      <w:r w:rsidRPr="00A75089">
        <w:rPr>
          <w:rFonts w:ascii="Times New Roman" w:eastAsia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идёт»,</w:t>
      </w:r>
      <w:r w:rsidRPr="00A75089">
        <w:rPr>
          <w:rFonts w:ascii="Times New Roman" w:eastAsia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«Любить</w:t>
      </w:r>
      <w:r w:rsidRPr="00A75089">
        <w:rPr>
          <w:rFonts w:ascii="Times New Roman" w:eastAsia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иных</w:t>
      </w:r>
      <w:r w:rsidRPr="00A75089">
        <w:rPr>
          <w:rFonts w:ascii="Times New Roman" w:eastAsia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A75089">
        <w:rPr>
          <w:rFonts w:ascii="Times New Roman" w:eastAsia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тяжёлый</w:t>
      </w:r>
      <w:r w:rsidRPr="00A75089">
        <w:rPr>
          <w:rFonts w:ascii="Times New Roman" w:eastAsia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крест...»,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«Быть</w:t>
      </w:r>
      <w:r w:rsidRPr="00A75089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знаменитым</w:t>
      </w:r>
      <w:r w:rsidRPr="00A75089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некрасиво…»,</w:t>
      </w:r>
      <w:r w:rsidRPr="00A75089">
        <w:rPr>
          <w:rFonts w:ascii="Times New Roman" w:eastAsia="Times New Roman" w:hAnsi="Times New Roman" w:cs="Times New Roman"/>
          <w:spacing w:val="68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«Ночь»,</w:t>
      </w:r>
      <w:r w:rsidRPr="00A75089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«Гамлет»,</w:t>
      </w:r>
      <w:r w:rsidRPr="00A75089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«Зимняя</w:t>
      </w:r>
      <w:r w:rsidRPr="00A75089">
        <w:rPr>
          <w:rFonts w:ascii="Times New Roman" w:eastAsia="Times New Roman" w:hAnsi="Times New Roman" w:cs="Times New Roman"/>
          <w:spacing w:val="7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ночь».</w:t>
      </w: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А.И.</w:t>
      </w:r>
      <w:r w:rsidRPr="00A75089">
        <w:rPr>
          <w:rFonts w:ascii="Times New Roman" w:eastAsia="Times New Roman" w:hAnsi="Times New Roman" w:cs="Times New Roman"/>
          <w:spacing w:val="72"/>
          <w:kern w:val="0"/>
          <w:sz w:val="28"/>
          <w:szCs w:val="28"/>
        </w:rPr>
        <w:t xml:space="preserve"> 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Солженицын.</w:t>
      </w:r>
      <w:r w:rsidRPr="00A75089">
        <w:rPr>
          <w:rFonts w:ascii="Times New Roman" w:eastAsia="Times New Roman" w:hAnsi="Times New Roman" w:cs="Times New Roman"/>
          <w:spacing w:val="7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Один</w:t>
      </w:r>
      <w:r w:rsidRPr="00A75089">
        <w:rPr>
          <w:rFonts w:ascii="Times New Roman" w:eastAsia="Times New Roman" w:hAnsi="Times New Roman" w:cs="Times New Roman"/>
          <w:color w:val="C00000"/>
          <w:spacing w:val="7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день</w:t>
      </w:r>
      <w:r w:rsidRPr="00A75089">
        <w:rPr>
          <w:rFonts w:ascii="Times New Roman" w:eastAsia="Times New Roman" w:hAnsi="Times New Roman" w:cs="Times New Roman"/>
          <w:color w:val="C00000"/>
          <w:spacing w:val="74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Ивана</w:t>
      </w:r>
      <w:r w:rsidRPr="00A75089">
        <w:rPr>
          <w:rFonts w:ascii="Times New Roman" w:eastAsia="Times New Roman" w:hAnsi="Times New Roman" w:cs="Times New Roman"/>
          <w:color w:val="C00000"/>
          <w:spacing w:val="7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color w:val="C00000"/>
          <w:spacing w:val="-2"/>
          <w:kern w:val="0"/>
          <w:sz w:val="28"/>
          <w:szCs w:val="28"/>
        </w:rPr>
        <w:t>Денисовича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«Архипелаг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ГУЛАГ»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(фрагменты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книги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выбору,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например,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глава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«Поэзия под плитой, правда под камнем»).</w:t>
      </w: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В.М.</w:t>
      </w:r>
      <w:r w:rsidRPr="00A75089">
        <w:rPr>
          <w:rFonts w:ascii="Times New Roman" w:eastAsia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Шукшин.</w:t>
      </w:r>
      <w:r w:rsidRPr="00A75089">
        <w:rPr>
          <w:rFonts w:ascii="Times New Roman" w:eastAsia="Times New Roman" w:hAnsi="Times New Roman" w:cs="Times New Roman"/>
          <w:spacing w:val="5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Рассказы</w:t>
      </w:r>
      <w:r w:rsidRPr="00A75089">
        <w:rPr>
          <w:rFonts w:ascii="Times New Roman" w:eastAsia="Times New Roman" w:hAnsi="Times New Roman" w:cs="Times New Roman"/>
          <w:spacing w:val="5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«Срезал»,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«Обида»,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«Микроскоп»,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«Мастер»,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«Крепкий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мужик»,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«Сапожки»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before="43" w:after="0" w:line="271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В.Г.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Распутин.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Живи и помни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», «Прощание с Матёрой».</w:t>
      </w: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Н.М. Рубцов. Стихотворения «Звезда полей»,</w:t>
      </w:r>
      <w:r w:rsidRPr="00A75089">
        <w:rPr>
          <w:rFonts w:ascii="Times New Roman" w:eastAsia="Times New Roman" w:hAnsi="Times New Roman" w:cs="Times New Roman"/>
          <w:spacing w:val="1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«Тихая</w:t>
      </w:r>
      <w:r w:rsidRPr="00A75089">
        <w:rPr>
          <w:rFonts w:ascii="Times New Roman" w:eastAsia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моя</w:t>
      </w:r>
      <w:r w:rsidRPr="00A75089">
        <w:rPr>
          <w:rFonts w:ascii="Times New Roman" w:eastAsia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родина!..»,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«В</w:t>
      </w:r>
      <w:r w:rsidRPr="00A75089">
        <w:rPr>
          <w:rFonts w:ascii="Times New Roman" w:eastAsia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горнице</w:t>
      </w:r>
      <w:r w:rsidRPr="00A75089">
        <w:rPr>
          <w:rFonts w:ascii="Times New Roman" w:eastAsia="Times New Roman" w:hAnsi="Times New Roman" w:cs="Times New Roman"/>
          <w:spacing w:val="2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моей</w:t>
      </w:r>
      <w:r w:rsidRPr="00A75089">
        <w:rPr>
          <w:rFonts w:ascii="Times New Roman" w:eastAsia="Times New Roman" w:hAnsi="Times New Roman" w:cs="Times New Roman"/>
          <w:spacing w:val="2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светло…»,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«Привет,</w:t>
      </w:r>
      <w:r w:rsidRPr="00A75089">
        <w:rPr>
          <w:rFonts w:ascii="Times New Roman" w:eastAsia="Times New Roman" w:hAnsi="Times New Roman" w:cs="Times New Roman"/>
          <w:spacing w:val="2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Россия…»,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«Русский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огонёк»,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«Я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буду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скакать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холмам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задремавшей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отчизны...».</w:t>
      </w:r>
    </w:p>
    <w:p w:rsidR="00A75089" w:rsidRPr="00A75089" w:rsidRDefault="00A75089" w:rsidP="00A75089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right="13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>И.А.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>Бродский.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Стихотворения «На смерть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Жукова»,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«Осенний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крик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ястреба»,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«Пилигримы»,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«Стансы»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(«Ни</w:t>
      </w:r>
      <w:r w:rsidRPr="00A75089">
        <w:rPr>
          <w:rFonts w:ascii="Times New Roman" w:eastAsia="Times New Roman" w:hAnsi="Times New Roman" w:cs="Times New Roman"/>
          <w:spacing w:val="80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страны, ни</w:t>
      </w:r>
      <w:r w:rsidRPr="00A75089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погоста…»),</w:t>
      </w:r>
      <w:r w:rsidRPr="00A75089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«На</w:t>
      </w:r>
      <w:r w:rsidRPr="00A75089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столетие</w:t>
      </w:r>
      <w:r w:rsidRPr="00A75089">
        <w:rPr>
          <w:rFonts w:ascii="Times New Roman" w:eastAsia="Times New Roman" w:hAnsi="Times New Roman" w:cs="Times New Roman"/>
          <w:spacing w:val="68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Анны</w:t>
      </w:r>
      <w:r w:rsidRPr="00A75089">
        <w:rPr>
          <w:rFonts w:ascii="Times New Roman" w:eastAsia="Times New Roman" w:hAnsi="Times New Roman" w:cs="Times New Roman"/>
          <w:spacing w:val="66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Ахматовой»,</w:t>
      </w:r>
      <w:r w:rsidRPr="00A75089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«Рождественский</w:t>
      </w:r>
      <w:r w:rsidRPr="00A75089">
        <w:rPr>
          <w:rFonts w:ascii="Times New Roman" w:eastAsia="Times New Roman" w:hAnsi="Times New Roman" w:cs="Times New Roman"/>
          <w:spacing w:val="66"/>
          <w:w w:val="15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романс»,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«Я</w:t>
      </w:r>
      <w:r w:rsidRPr="00A75089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входил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вместо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дикого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зверя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в</w:t>
      </w:r>
      <w:r w:rsidRPr="00A75089">
        <w:rPr>
          <w:rFonts w:ascii="Times New Roman" w:eastAsia="Times New Roman" w:hAnsi="Times New Roman" w:cs="Times New Roman"/>
          <w:spacing w:val="-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клетку…»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Проза второй половины XX – начала XXI века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Ф.А. Абрамов.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«Пелагея».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В.И. Белов.</w:t>
      </w:r>
      <w:r w:rsidRPr="00A75089">
        <w:rPr>
          <w:rFonts w:ascii="Times New Roman" w:eastAsia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«На</w:t>
      </w:r>
      <w:r w:rsidRPr="00A75089">
        <w:rPr>
          <w:rFonts w:ascii="Times New Roman" w:eastAsia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родине»,</w:t>
      </w:r>
      <w:r w:rsidRPr="00A75089">
        <w:rPr>
          <w:rFonts w:ascii="Times New Roman" w:eastAsia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«Бобришный</w:t>
      </w:r>
      <w:r w:rsidRPr="00A75089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угор»</w:t>
      </w:r>
      <w:r w:rsidRPr="00A75089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Ф.А.</w:t>
      </w:r>
      <w:r w:rsidRPr="00A75089">
        <w:rPr>
          <w:rFonts w:ascii="Times New Roman" w:eastAsia="Times New Roman" w:hAnsi="Times New Roman" w:cs="Times New Roman"/>
          <w:spacing w:val="35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Искандер</w:t>
      </w:r>
      <w:r w:rsidRPr="00A75089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(роман</w:t>
      </w:r>
      <w:r w:rsidRPr="00A75089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A75089">
        <w:rPr>
          <w:rFonts w:ascii="Times New Roman" w:eastAsia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рассказах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«Сандро</w:t>
      </w:r>
      <w:r w:rsidRPr="00A75089">
        <w:rPr>
          <w:rFonts w:ascii="Times New Roman" w:eastAsia="Times New Roman" w:hAnsi="Times New Roman" w:cs="Times New Roman"/>
          <w:spacing w:val="2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из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Чегема»</w:t>
      </w:r>
      <w:r w:rsidRPr="00A75089">
        <w:rPr>
          <w:rFonts w:ascii="Times New Roman" w:eastAsia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(фрагменты).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Ю.П.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Казаков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>.</w:t>
      </w:r>
      <w:r w:rsidRPr="00A75089">
        <w:rPr>
          <w:rFonts w:ascii="Times New Roman" w:eastAsia="Times New Roman" w:hAnsi="Times New Roman" w:cs="Times New Roman"/>
          <w:spacing w:val="2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«Северный</w:t>
      </w:r>
      <w:r w:rsidRPr="00A75089">
        <w:rPr>
          <w:rFonts w:ascii="Times New Roman" w:eastAsia="Times New Roman" w:hAnsi="Times New Roman" w:cs="Times New Roman"/>
          <w:spacing w:val="2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дневник»,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«Поморка».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З.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Прилепин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>. Р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ассказы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из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сборника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«Собаки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другие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люди».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А.Н.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Б.Н.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Стругацкие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>.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«Понедельник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начинается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субботу».</w:t>
      </w:r>
    </w:p>
    <w:p w:rsidR="00A75089" w:rsidRPr="00A75089" w:rsidRDefault="00A75089" w:rsidP="00A7508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Ю.В. Трифонов. «Обмен».</w:t>
      </w:r>
    </w:p>
    <w:p w:rsidR="00A75089" w:rsidRDefault="00A75089" w:rsidP="00A75089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Поэзия</w:t>
      </w:r>
      <w:r w:rsidRPr="00A75089">
        <w:rPr>
          <w:rFonts w:ascii="Times New Roman" w:eastAsia="Times New Roman" w:hAnsi="Times New Roman" w:cs="Times New Roman"/>
          <w:b/>
          <w:bCs/>
          <w:spacing w:val="7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второй</w:t>
      </w:r>
      <w:r w:rsidRPr="00A75089">
        <w:rPr>
          <w:rFonts w:ascii="Times New Roman" w:eastAsia="Times New Roman" w:hAnsi="Times New Roman" w:cs="Times New Roman"/>
          <w:b/>
          <w:bCs/>
          <w:spacing w:val="7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половины</w:t>
      </w:r>
      <w:r w:rsidRPr="00A75089">
        <w:rPr>
          <w:rFonts w:ascii="Times New Roman" w:eastAsia="Times New Roman" w:hAnsi="Times New Roman" w:cs="Times New Roman"/>
          <w:b/>
          <w:bCs/>
          <w:spacing w:val="7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XX</w:t>
      </w:r>
      <w:r w:rsidRPr="00A75089">
        <w:rPr>
          <w:rFonts w:ascii="Times New Roman" w:eastAsia="Times New Roman" w:hAnsi="Times New Roman" w:cs="Times New Roman"/>
          <w:b/>
          <w:bCs/>
          <w:spacing w:val="7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–</w:t>
      </w:r>
      <w:r w:rsidRPr="00A75089">
        <w:rPr>
          <w:rFonts w:ascii="Times New Roman" w:eastAsia="Times New Roman" w:hAnsi="Times New Roman" w:cs="Times New Roman"/>
          <w:b/>
          <w:bCs/>
          <w:spacing w:val="7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начала</w:t>
      </w:r>
      <w:r w:rsidRPr="00A75089">
        <w:rPr>
          <w:rFonts w:ascii="Times New Roman" w:eastAsia="Times New Roman" w:hAnsi="Times New Roman" w:cs="Times New Roman"/>
          <w:b/>
          <w:bCs/>
          <w:spacing w:val="79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XXI</w:t>
      </w:r>
      <w:r w:rsidRPr="00A75089">
        <w:rPr>
          <w:rFonts w:ascii="Times New Roman" w:eastAsia="Times New Roman" w:hAnsi="Times New Roman" w:cs="Times New Roman"/>
          <w:b/>
          <w:bCs/>
          <w:spacing w:val="7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а.</w:t>
      </w:r>
    </w:p>
    <w:p w:rsidR="00A75089" w:rsidRPr="00A75089" w:rsidRDefault="00A75089" w:rsidP="00A75089">
      <w:pPr>
        <w:widowControl w:val="0"/>
        <w:autoSpaceDE w:val="0"/>
        <w:autoSpaceDN w:val="0"/>
        <w:spacing w:before="114" w:after="0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 Б.А.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Ахмадулиной,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А.А.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Вознесенского,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В.С.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Высоцкого,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Е.А.</w:t>
      </w:r>
      <w:r w:rsidRPr="00A75089">
        <w:rPr>
          <w:rFonts w:ascii="Times New Roman" w:eastAsia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Евтушенко, Н.А. Заболоцкого, Ю.П. Кузнецова, А.С. Кушнера, Л.Н. Мартынова, Б.Ш. Окуджавы, Р.И. Рождественского, А.А. Тарковского, О.Г. Чухонцева.</w:t>
      </w:r>
    </w:p>
    <w:p w:rsidR="00A75089" w:rsidRPr="00A75089" w:rsidRDefault="00A75089" w:rsidP="00A75089">
      <w:pPr>
        <w:widowControl w:val="0"/>
        <w:autoSpaceDE w:val="0"/>
        <w:autoSpaceDN w:val="0"/>
        <w:spacing w:before="1" w:after="0"/>
        <w:ind w:left="140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Драматургия второй половины ХХ – начала XXI века.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A75089" w:rsidRPr="00A75089" w:rsidRDefault="00A75089" w:rsidP="00A75089">
      <w:pPr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А.Н.</w:t>
      </w:r>
      <w:r w:rsidRPr="00A75089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Арбузов</w:t>
      </w:r>
      <w:r w:rsidRPr="00A75089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«Иркутская</w:t>
      </w:r>
      <w:r w:rsidRPr="00A75089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история».</w:t>
      </w:r>
    </w:p>
    <w:p w:rsidR="00A75089" w:rsidRPr="00A75089" w:rsidRDefault="00A75089" w:rsidP="00A75089">
      <w:pPr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А.В. Вампилов «Старший сын».</w:t>
      </w:r>
    </w:p>
    <w:p w:rsidR="00A75089" w:rsidRPr="00A75089" w:rsidRDefault="00A75089" w:rsidP="00A75089">
      <w:pPr>
        <w:keepNext/>
        <w:keepLines/>
        <w:widowControl w:val="0"/>
        <w:autoSpaceDE w:val="0"/>
        <w:autoSpaceDN w:val="0"/>
        <w:spacing w:before="120" w:after="80" w:line="240" w:lineRule="auto"/>
        <w:outlineLvl w:val="2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t>Литература</w:t>
      </w:r>
      <w:r w:rsidRPr="00A75089">
        <w:rPr>
          <w:rFonts w:ascii="Times New Roman" w:eastAsiaTheme="majorEastAsia" w:hAnsi="Times New Roman" w:cs="Times New Roman"/>
          <w:b/>
          <w:bCs/>
          <w:spacing w:val="-7"/>
          <w:kern w:val="0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t>народов</w:t>
      </w:r>
      <w:r w:rsidRPr="00A75089">
        <w:rPr>
          <w:rFonts w:ascii="Times New Roman" w:eastAsiaTheme="majorEastAsia" w:hAnsi="Times New Roman" w:cs="Times New Roman"/>
          <w:b/>
          <w:bCs/>
          <w:spacing w:val="-6"/>
          <w:kern w:val="0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pacing w:val="-2"/>
          <w:kern w:val="0"/>
          <w:sz w:val="28"/>
          <w:szCs w:val="28"/>
        </w:rPr>
        <w:t>России</w:t>
      </w:r>
    </w:p>
    <w:p w:rsidR="00A75089" w:rsidRPr="00A75089" w:rsidRDefault="00A75089" w:rsidP="00A75089">
      <w:pPr>
        <w:widowControl w:val="0"/>
        <w:numPr>
          <w:ilvl w:val="0"/>
          <w:numId w:val="10"/>
        </w:numPr>
        <w:autoSpaceDE w:val="0"/>
        <w:autoSpaceDN w:val="0"/>
        <w:spacing w:before="26"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 Рытхэу «Хранитель огня».</w:t>
      </w:r>
    </w:p>
    <w:p w:rsidR="00A75089" w:rsidRPr="00A75089" w:rsidRDefault="00A75089" w:rsidP="00A75089">
      <w:pPr>
        <w:widowControl w:val="0"/>
        <w:numPr>
          <w:ilvl w:val="0"/>
          <w:numId w:val="10"/>
        </w:numPr>
        <w:autoSpaceDE w:val="0"/>
        <w:autoSpaceDN w:val="0"/>
        <w:spacing w:before="26"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Ю. Шесталов «Синий ветер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каслания».</w:t>
      </w:r>
    </w:p>
    <w:p w:rsidR="00A75089" w:rsidRPr="00A75089" w:rsidRDefault="00A75089" w:rsidP="00A75089">
      <w:pPr>
        <w:widowControl w:val="0"/>
        <w:numPr>
          <w:ilvl w:val="0"/>
          <w:numId w:val="10"/>
        </w:numPr>
        <w:autoSpaceDE w:val="0"/>
        <w:autoSpaceDN w:val="0"/>
        <w:spacing w:before="26"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Айги,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Гамзатова,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</w:t>
      </w:r>
      <w:r w:rsidRPr="00A75089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Джалиля, М. Карима, Д. Кугультинова, К. Кулиева и других.</w:t>
      </w:r>
    </w:p>
    <w:p w:rsidR="00A75089" w:rsidRPr="00A75089" w:rsidRDefault="00A75089" w:rsidP="00A75089">
      <w:pPr>
        <w:keepNext/>
        <w:keepLines/>
        <w:widowControl w:val="0"/>
        <w:autoSpaceDE w:val="0"/>
        <w:autoSpaceDN w:val="0"/>
        <w:spacing w:before="119" w:after="80" w:line="240" w:lineRule="auto"/>
        <w:outlineLvl w:val="2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t>Зарубежная</w:t>
      </w:r>
      <w:r w:rsidRPr="00A75089">
        <w:rPr>
          <w:rFonts w:ascii="Times New Roman" w:eastAsiaTheme="majorEastAsia" w:hAnsi="Times New Roman" w:cs="Times New Roman"/>
          <w:b/>
          <w:bCs/>
          <w:spacing w:val="-8"/>
          <w:kern w:val="0"/>
          <w:sz w:val="28"/>
          <w:szCs w:val="28"/>
        </w:rPr>
        <w:t xml:space="preserve"> </w:t>
      </w:r>
      <w:r w:rsidRPr="00A75089">
        <w:rPr>
          <w:rFonts w:ascii="Times New Roman" w:eastAsiaTheme="majorEastAsia" w:hAnsi="Times New Roman" w:cs="Times New Roman"/>
          <w:b/>
          <w:bCs/>
          <w:spacing w:val="-2"/>
          <w:kern w:val="0"/>
          <w:sz w:val="28"/>
          <w:szCs w:val="28"/>
        </w:rPr>
        <w:t>литература</w:t>
      </w:r>
    </w:p>
    <w:p w:rsidR="00A75089" w:rsidRPr="00A75089" w:rsidRDefault="00A75089" w:rsidP="00A75089">
      <w:pPr>
        <w:widowControl w:val="0"/>
        <w:autoSpaceDE w:val="0"/>
        <w:autoSpaceDN w:val="0"/>
        <w:spacing w:before="24" w:after="0"/>
        <w:ind w:right="13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Зарубежная проза XX века</w:t>
      </w:r>
    </w:p>
    <w:p w:rsidR="00A75089" w:rsidRPr="00A75089" w:rsidRDefault="00A75089" w:rsidP="00A75089">
      <w:pPr>
        <w:widowControl w:val="0"/>
        <w:numPr>
          <w:ilvl w:val="0"/>
          <w:numId w:val="11"/>
        </w:numPr>
        <w:autoSpaceDE w:val="0"/>
        <w:autoSpaceDN w:val="0"/>
        <w:spacing w:before="2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Р. Брэдбери «451 градус по Фаренгейту».</w:t>
      </w:r>
    </w:p>
    <w:p w:rsidR="00A75089" w:rsidRPr="00A75089" w:rsidRDefault="00A75089" w:rsidP="00A75089">
      <w:pPr>
        <w:widowControl w:val="0"/>
        <w:numPr>
          <w:ilvl w:val="0"/>
          <w:numId w:val="11"/>
        </w:numPr>
        <w:autoSpaceDE w:val="0"/>
        <w:autoSpaceDN w:val="0"/>
        <w:spacing w:before="2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Э.М. Ремарка «Три товарища».</w:t>
      </w:r>
    </w:p>
    <w:p w:rsidR="00A75089" w:rsidRPr="00A75089" w:rsidRDefault="00A75089" w:rsidP="00A75089">
      <w:pPr>
        <w:widowControl w:val="0"/>
        <w:numPr>
          <w:ilvl w:val="0"/>
          <w:numId w:val="11"/>
        </w:numPr>
        <w:autoSpaceDE w:val="0"/>
        <w:autoSpaceDN w:val="0"/>
        <w:spacing w:before="2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Д. Сэлинджера «Над пропастью во ржи».</w:t>
      </w:r>
    </w:p>
    <w:p w:rsidR="00A75089" w:rsidRPr="00A75089" w:rsidRDefault="00A75089" w:rsidP="00A75089">
      <w:pPr>
        <w:widowControl w:val="0"/>
        <w:numPr>
          <w:ilvl w:val="0"/>
          <w:numId w:val="11"/>
        </w:numPr>
        <w:autoSpaceDE w:val="0"/>
        <w:autoSpaceDN w:val="0"/>
        <w:spacing w:before="2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Г. Уэллса «Машина времени».</w:t>
      </w:r>
    </w:p>
    <w:p w:rsidR="00A75089" w:rsidRPr="00A75089" w:rsidRDefault="00A75089" w:rsidP="00A75089">
      <w:pPr>
        <w:widowControl w:val="0"/>
        <w:numPr>
          <w:ilvl w:val="0"/>
          <w:numId w:val="11"/>
        </w:numPr>
        <w:autoSpaceDE w:val="0"/>
        <w:autoSpaceDN w:val="0"/>
        <w:spacing w:before="24" w:after="0" w:line="240" w:lineRule="auto"/>
        <w:ind w:right="13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Э. Хемингуэя «</w:t>
      </w:r>
      <w:r w:rsidRPr="00A75089">
        <w:rPr>
          <w:rFonts w:ascii="Times New Roman" w:eastAsia="Times New Roman" w:hAnsi="Times New Roman" w:cs="Times New Roman"/>
          <w:color w:val="C00000"/>
          <w:kern w:val="0"/>
          <w:sz w:val="28"/>
          <w:szCs w:val="28"/>
        </w:rPr>
        <w:t>Старик и море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left="140" w:right="13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Зарубежная поэзия XX 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left="140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Стихотворения Г. Аполлинера, Т.С. Элиота и другие.</w:t>
      </w:r>
    </w:p>
    <w:p w:rsidR="00A75089" w:rsidRPr="00A75089" w:rsidRDefault="00A75089" w:rsidP="00A75089">
      <w:pPr>
        <w:widowControl w:val="0"/>
        <w:autoSpaceDE w:val="0"/>
        <w:autoSpaceDN w:val="0"/>
        <w:spacing w:after="0"/>
        <w:ind w:left="140" w:right="1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Зарубежная</w:t>
      </w:r>
      <w:r w:rsidRPr="00A7508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драматургия</w:t>
      </w:r>
      <w:r w:rsidRPr="00A7508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XX века</w:t>
      </w:r>
    </w:p>
    <w:p w:rsidR="00A75089" w:rsidRPr="00A75089" w:rsidRDefault="00A75089" w:rsidP="00A7508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Б. Брехт. «Мамаша Кураж и её дети».</w:t>
      </w:r>
    </w:p>
    <w:p w:rsidR="00A75089" w:rsidRPr="00A75089" w:rsidRDefault="00A75089" w:rsidP="00A7508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М. Метерлинка «Синяя птица».</w:t>
      </w:r>
    </w:p>
    <w:p w:rsidR="00A75089" w:rsidRPr="00A75089" w:rsidRDefault="00A75089" w:rsidP="00A7508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О.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Уайльда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«Идеальный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муж».</w:t>
      </w:r>
    </w:p>
    <w:p w:rsidR="00A75089" w:rsidRPr="00A75089" w:rsidRDefault="00A75089" w:rsidP="00A7508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Т.</w:t>
      </w:r>
      <w:r w:rsidRPr="00A75089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Уильямса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«Трамвай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«Желание».</w:t>
      </w:r>
    </w:p>
    <w:p w:rsidR="00A75089" w:rsidRPr="00A75089" w:rsidRDefault="00A75089" w:rsidP="00A7508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>Б.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A75089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>Шоу</w:t>
      </w:r>
      <w:r w:rsidRPr="00A7508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«Пигмалион»</w:t>
      </w:r>
      <w:r w:rsidRPr="00A75089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.</w:t>
      </w:r>
    </w:p>
    <w:p w:rsidR="00A75089" w:rsidRPr="00A75089" w:rsidRDefault="00A75089" w:rsidP="00A75089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A75089" w:rsidRPr="00A75089" w:rsidSect="001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352"/>
    <w:multiLevelType w:val="hybridMultilevel"/>
    <w:tmpl w:val="37F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D92"/>
    <w:multiLevelType w:val="hybridMultilevel"/>
    <w:tmpl w:val="A59851E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82A7520"/>
    <w:multiLevelType w:val="hybridMultilevel"/>
    <w:tmpl w:val="1E54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2D99"/>
    <w:multiLevelType w:val="hybridMultilevel"/>
    <w:tmpl w:val="1F36C4C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02B7A04"/>
    <w:multiLevelType w:val="hybridMultilevel"/>
    <w:tmpl w:val="6626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7AE"/>
    <w:multiLevelType w:val="hybridMultilevel"/>
    <w:tmpl w:val="892E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F0DF6"/>
    <w:multiLevelType w:val="hybridMultilevel"/>
    <w:tmpl w:val="8004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4BED"/>
    <w:multiLevelType w:val="hybridMultilevel"/>
    <w:tmpl w:val="F4A6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F18B1"/>
    <w:multiLevelType w:val="hybridMultilevel"/>
    <w:tmpl w:val="DAC2C9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5F923CA4"/>
    <w:multiLevelType w:val="hybridMultilevel"/>
    <w:tmpl w:val="386CE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23C62"/>
    <w:multiLevelType w:val="hybridMultilevel"/>
    <w:tmpl w:val="1E54E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30572"/>
    <w:multiLevelType w:val="hybridMultilevel"/>
    <w:tmpl w:val="1244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089"/>
    <w:rsid w:val="00162BA1"/>
    <w:rsid w:val="002368BB"/>
    <w:rsid w:val="003368DE"/>
    <w:rsid w:val="004A5E33"/>
    <w:rsid w:val="009B30AA"/>
    <w:rsid w:val="009F7DF9"/>
    <w:rsid w:val="00A75089"/>
    <w:rsid w:val="00CA0EF2"/>
    <w:rsid w:val="00CF0F3E"/>
    <w:rsid w:val="00D7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1"/>
  </w:style>
  <w:style w:type="paragraph" w:styleId="1">
    <w:name w:val="heading 1"/>
    <w:basedOn w:val="a"/>
    <w:next w:val="a"/>
    <w:link w:val="10"/>
    <w:uiPriority w:val="9"/>
    <w:qFormat/>
    <w:rsid w:val="00A7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basedOn w:val="a"/>
    <w:link w:val="a4"/>
    <w:qFormat/>
    <w:rsid w:val="002368B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Учебный Знак"/>
    <w:basedOn w:val="a0"/>
    <w:link w:val="a3"/>
    <w:rsid w:val="002368B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7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5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50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50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50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50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50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508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7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7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7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A7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5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A75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89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A75089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A75089"/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Гендальф</dc:creator>
  <cp:lastModifiedBy>sch002</cp:lastModifiedBy>
  <cp:revision>2</cp:revision>
  <dcterms:created xsi:type="dcterms:W3CDTF">2025-05-30T13:34:00Z</dcterms:created>
  <dcterms:modified xsi:type="dcterms:W3CDTF">2025-05-30T13:34:00Z</dcterms:modified>
</cp:coreProperties>
</file>